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AB20C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AB20C8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9747DB">
        <w:t xml:space="preserve"> Petra Dragounová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9747DB">
        <w:t xml:space="preserve"> Pracovní migrace na Blízkém východě: proměna migračních proudů na Arabském poloostrově počátkem 20. století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9747DB" w:rsidP="002821D2">
      <w:pPr>
        <w:tabs>
          <w:tab w:val="left" w:pos="3480"/>
        </w:tabs>
        <w:ind w:left="142" w:hanging="142"/>
      </w:pPr>
      <w:r>
        <w:t xml:space="preserve">Linda </w:t>
      </w:r>
      <w:proofErr w:type="spellStart"/>
      <w:r>
        <w:t>Piknerová</w:t>
      </w:r>
      <w:proofErr w:type="spellEnd"/>
      <w:r>
        <w:t>, PhD.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2821D2" w:rsidRDefault="009747DB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zodpovědět otázku, jakým způsobem se měnily migrační vlny do a z Arabského poloostrova počátkem 20. století. Takto definovaný cíl se naplnit nepodařilo ze dvou důvodů. Za prvé </w:t>
      </w:r>
      <w:r w:rsidR="008C0224">
        <w:rPr>
          <w:sz w:val="20"/>
          <w:szCs w:val="20"/>
        </w:rPr>
        <w:t>se studentka</w:t>
      </w:r>
      <w:r>
        <w:rPr>
          <w:sz w:val="20"/>
          <w:szCs w:val="20"/>
        </w:rPr>
        <w:t xml:space="preserve"> v práci nevěnuje Arabskému poloostrovu jako celku, neboť práce je omezena na Saudskou Arábii a Spojené arabské emiráty. Zdůvodnění, že tyto země mají nejvyšší podíl pracovních migrantů vzhledem k populaci a že jim není věnována dostatečná pozornost</w:t>
      </w:r>
      <w:r w:rsidR="00DE2A35">
        <w:rPr>
          <w:sz w:val="20"/>
          <w:szCs w:val="20"/>
        </w:rPr>
        <w:t>,</w:t>
      </w:r>
      <w:r>
        <w:rPr>
          <w:sz w:val="20"/>
          <w:szCs w:val="20"/>
        </w:rPr>
        <w:t xml:space="preserve"> sice jsou relevantní, nicméně stálo by za to název práce doplnit alespoň podnadpisem. Druhá a </w:t>
      </w:r>
      <w:r w:rsidR="00DE2A35">
        <w:rPr>
          <w:sz w:val="20"/>
          <w:szCs w:val="20"/>
        </w:rPr>
        <w:t>závažnější výtka se týká toho, že práce se nevěnuje počátku 20. století. U obou případů studentka začíná svou analýzu rokem nezávislosti a končí v</w:t>
      </w:r>
      <w:r w:rsidR="008C0224">
        <w:rPr>
          <w:sz w:val="20"/>
          <w:szCs w:val="20"/>
        </w:rPr>
        <w:t> </w:t>
      </w:r>
      <w:r w:rsidR="00DE2A35">
        <w:rPr>
          <w:sz w:val="20"/>
          <w:szCs w:val="20"/>
        </w:rPr>
        <w:t>současn</w:t>
      </w:r>
      <w:r w:rsidR="008C0224">
        <w:rPr>
          <w:sz w:val="20"/>
          <w:szCs w:val="20"/>
        </w:rPr>
        <w:t>osti a o migračních proudech na počátku 20. století se nedozvídáme prakticky nic.</w:t>
      </w:r>
    </w:p>
    <w:p w:rsidR="00DE2A35" w:rsidRDefault="00DE2A35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Pokud cílem práce měla být analýza migrace v Saudské Arábii a </w:t>
      </w:r>
      <w:proofErr w:type="spellStart"/>
      <w:r>
        <w:rPr>
          <w:sz w:val="20"/>
          <w:szCs w:val="20"/>
        </w:rPr>
        <w:t>SAE</w:t>
      </w:r>
      <w:proofErr w:type="spellEnd"/>
      <w:r>
        <w:rPr>
          <w:sz w:val="20"/>
          <w:szCs w:val="20"/>
        </w:rPr>
        <w:t xml:space="preserve"> od jejich vzniku, pak se domnívám, že takto definovaný cíl se podařilo z větší části naplnit.</w:t>
      </w:r>
    </w:p>
    <w:p w:rsidR="00DE2A35" w:rsidRPr="002821D2" w:rsidRDefault="00DE2A35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E2A3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Předložená práce se věnuje zajímavému tématu, jehož zpracování jistě není jednoduché a vedle shromáždění množství zdrojů bezesporu vyžaduje také dobrou orientaci v regionálních reáliích. V první části se studentka věnuje vymezení klíčových pojmů a představuje některé z teoretických konceptů migrace. Tuto část práce považuji za poměrně zdařilou.</w:t>
      </w:r>
    </w:p>
    <w:p w:rsidR="00DE2A35" w:rsidRDefault="00DE2A3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Zbytek práce představují dvě případové studie, jejichž členění je obdobné a logické. Zmíněna je řada zajímavých informací a množství faktografických údajů. Je jen škoda, že práce není doplněna přílohami.</w:t>
      </w:r>
    </w:p>
    <w:p w:rsidR="00DE2A35" w:rsidRPr="002821D2" w:rsidRDefault="00DE2A3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Přestože z textu je patrné, že studentka zpracovala poměrně velké množství literatury a představuje řadu významných poznatků, nedaří se tyto informace analyzovat. Studentka vlastně rezignovala na nějaké vlastní analytické závěry a v podstatě se nezamýšlí nad důsledky, které </w:t>
      </w:r>
      <w:r w:rsidR="0041197A">
        <w:rPr>
          <w:sz w:val="20"/>
          <w:szCs w:val="20"/>
        </w:rPr>
        <w:t>vyplývají z dílčích informací.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220E2" w:rsidRDefault="0041197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stránka je slabá. V textu se</w:t>
      </w:r>
      <w:r w:rsidR="00D1499F">
        <w:rPr>
          <w:sz w:val="20"/>
          <w:szCs w:val="20"/>
        </w:rPr>
        <w:t xml:space="preserve"> na řadě míst objevují hrubky</w:t>
      </w:r>
      <w:r w:rsidR="003220E2">
        <w:rPr>
          <w:sz w:val="20"/>
          <w:szCs w:val="20"/>
        </w:rPr>
        <w:t>, chybná interpunkce</w:t>
      </w:r>
      <w:r w:rsidR="00D1499F">
        <w:rPr>
          <w:sz w:val="20"/>
          <w:szCs w:val="20"/>
        </w:rPr>
        <w:t xml:space="preserve"> a rovněž stylisticky je text podprůměrný. Studentka například používá minulý čas i v případě, kdy se teprve hodlá nějakému tématu </w:t>
      </w:r>
      <w:r w:rsidR="00D1499F">
        <w:rPr>
          <w:sz w:val="20"/>
          <w:szCs w:val="20"/>
        </w:rPr>
        <w:lastRenderedPageBreak/>
        <w:t>v textu věnovat (např. s. 11 a odstavec „v závěrečné části“, s. 37 a poslední věta apod.)</w:t>
      </w:r>
      <w:r w:rsidR="003220E2">
        <w:rPr>
          <w:sz w:val="20"/>
          <w:szCs w:val="20"/>
        </w:rPr>
        <w:t>. Množství a kvalita použitých zdrojů j</w:t>
      </w:r>
      <w:r w:rsidR="00F84764">
        <w:rPr>
          <w:sz w:val="20"/>
          <w:szCs w:val="20"/>
        </w:rPr>
        <w:t>sou</w:t>
      </w:r>
      <w:r w:rsidR="003220E2">
        <w:rPr>
          <w:sz w:val="20"/>
          <w:szCs w:val="20"/>
        </w:rPr>
        <w:t xml:space="preserve"> v pořádku.</w:t>
      </w:r>
    </w:p>
    <w:p w:rsidR="003220E2" w:rsidRPr="002821D2" w:rsidRDefault="003220E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3220E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Dojem z předložené práce je velmi rozporuplný. Studentka bezesporu prokázala, že je schopna zpracovat množství literatury a nashromáždit množství informací. Nejsem si však zdaleka jista, zda je schopna informace vhodně interpretovat a zasadit je do širšího kontextu. Společně s nejasně definovaným (resp. </w:t>
      </w:r>
      <w:r w:rsidR="00F84764">
        <w:rPr>
          <w:sz w:val="20"/>
          <w:szCs w:val="20"/>
        </w:rPr>
        <w:t>ne</w:t>
      </w:r>
      <w:r>
        <w:rPr>
          <w:sz w:val="20"/>
          <w:szCs w:val="20"/>
        </w:rPr>
        <w:t xml:space="preserve">naplněným) cílem práce a množstvím stylistických a gramatických chyb je proto obtížné práci hodnotit kladně. Přesto se však domnívám, že je třeba ocenit snahu </w:t>
      </w:r>
      <w:r w:rsidR="00567587">
        <w:rPr>
          <w:sz w:val="20"/>
          <w:szCs w:val="20"/>
        </w:rPr>
        <w:t>zpracovat náročné a v českém prostředí málo diskutované téma.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64F3E" w:rsidRDefault="00864F3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Změní se toky pracovní migrace v rámci regionu v budoucnosti?</w:t>
      </w:r>
    </w:p>
    <w:p w:rsidR="00864F3E" w:rsidRDefault="00864F3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64F3E" w:rsidRPr="002821D2" w:rsidRDefault="00864F3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Má vliv na pracovní migraci v regionu nestabilita v Jemenu? Pokud ano, tak jaký.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567587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navrhuji hodnotit jako </w:t>
      </w:r>
      <w:r w:rsidRPr="00F84764">
        <w:rPr>
          <w:b/>
          <w:sz w:val="20"/>
          <w:szCs w:val="20"/>
        </w:rPr>
        <w:t>dobrou</w:t>
      </w:r>
      <w:r>
        <w:rPr>
          <w:sz w:val="20"/>
          <w:szCs w:val="20"/>
        </w:rPr>
        <w:t xml:space="preserve"> v případě, že komise usoudí, že cíl práce byl naplněn bez ohledu na to, že se studentka odchýlila od tématu. V opačném případě navrhuji práci hodnotit jako nedostatečnou.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bookmarkStart w:id="0" w:name="_GoBack"/>
      <w:bookmarkEnd w:id="0"/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567587" w:rsidP="003C559B">
      <w:r>
        <w:t>5. ledna 2014</w:t>
      </w:r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5F" w:rsidRDefault="00BA2B5F" w:rsidP="00D10D7C">
      <w:pPr>
        <w:spacing w:after="0" w:line="240" w:lineRule="auto"/>
      </w:pPr>
      <w:r>
        <w:separator/>
      </w:r>
    </w:p>
  </w:endnote>
  <w:endnote w:type="continuationSeparator" w:id="0">
    <w:p w:rsidR="00BA2B5F" w:rsidRDefault="00BA2B5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5F" w:rsidRDefault="00BA2B5F" w:rsidP="00D10D7C">
      <w:pPr>
        <w:spacing w:after="0" w:line="240" w:lineRule="auto"/>
      </w:pPr>
      <w:r>
        <w:separator/>
      </w:r>
    </w:p>
  </w:footnote>
  <w:footnote w:type="continuationSeparator" w:id="0">
    <w:p w:rsidR="00BA2B5F" w:rsidRDefault="00BA2B5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2821D2"/>
    <w:rsid w:val="003220E2"/>
    <w:rsid w:val="003C559B"/>
    <w:rsid w:val="0041197A"/>
    <w:rsid w:val="0042614C"/>
    <w:rsid w:val="00435ED6"/>
    <w:rsid w:val="00567587"/>
    <w:rsid w:val="00694816"/>
    <w:rsid w:val="00864F3E"/>
    <w:rsid w:val="008C0224"/>
    <w:rsid w:val="009747DB"/>
    <w:rsid w:val="009C488A"/>
    <w:rsid w:val="00AB20C8"/>
    <w:rsid w:val="00BA2B5F"/>
    <w:rsid w:val="00C301CB"/>
    <w:rsid w:val="00D10D7C"/>
    <w:rsid w:val="00D1499F"/>
    <w:rsid w:val="00DE2A35"/>
    <w:rsid w:val="00F8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351502"/>
    <w:rsid w:val="003669FB"/>
    <w:rsid w:val="00685D08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29</TotalTime>
  <Pages>2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lindapiknerova</cp:lastModifiedBy>
  <cp:revision>7</cp:revision>
  <dcterms:created xsi:type="dcterms:W3CDTF">2014-01-05T15:53:00Z</dcterms:created>
  <dcterms:modified xsi:type="dcterms:W3CDTF">2014-01-05T17:21:00Z</dcterms:modified>
</cp:coreProperties>
</file>