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6173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46173F">
        <w:t>Jiří Louda</w:t>
      </w:r>
    </w:p>
    <w:p w:rsidR="0046173F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</w:t>
      </w:r>
      <w:r w:rsidR="0046173F" w:rsidRPr="0046173F">
        <w:t xml:space="preserve">Retribuční soudnictví v Československu v období 1945 </w:t>
      </w:r>
      <w:r w:rsidR="0046173F">
        <w:t>–</w:t>
      </w:r>
      <w:r w:rsidR="0046173F" w:rsidRPr="0046173F">
        <w:t xml:space="preserve"> 1948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 si za cieľ svojej práce stanovil</w:t>
      </w:r>
      <w:r w:rsidR="00F84662">
        <w:rPr>
          <w:sz w:val="20"/>
          <w:szCs w:val="20"/>
        </w:rPr>
        <w:t xml:space="preserve"> „</w:t>
      </w:r>
      <w:r w:rsidR="00F84662" w:rsidRPr="00F84662">
        <w:rPr>
          <w:sz w:val="20"/>
          <w:szCs w:val="20"/>
        </w:rPr>
        <w:t>na základě analýzy, komparace a syntézy pramenů a literatury charakterizovat a porovnat průběh velké i tzv. malé retribuce a její vliv na politickou situaci</w:t>
      </w:r>
      <w:r w:rsidR="00F84662">
        <w:rPr>
          <w:sz w:val="20"/>
          <w:szCs w:val="20"/>
        </w:rPr>
        <w:t>“ (s. 8).</w:t>
      </w:r>
      <w:r w:rsidR="005E3316">
        <w:rPr>
          <w:sz w:val="20"/>
          <w:szCs w:val="20"/>
        </w:rPr>
        <w:t xml:space="preserve"> Cieľ práce sa podarilo </w:t>
      </w:r>
      <w:r w:rsidR="00F84662">
        <w:rPr>
          <w:sz w:val="20"/>
          <w:szCs w:val="20"/>
        </w:rPr>
        <w:t>do plnej miery</w:t>
      </w:r>
      <w:r w:rsidR="005E3316">
        <w:rPr>
          <w:sz w:val="20"/>
          <w:szCs w:val="20"/>
        </w:rPr>
        <w:t xml:space="preserve"> </w:t>
      </w:r>
      <w:r w:rsidR="00F84662">
        <w:rPr>
          <w:sz w:val="20"/>
          <w:szCs w:val="20"/>
        </w:rPr>
        <w:t xml:space="preserve">a presvedčivým spôsobom </w:t>
      </w:r>
      <w:r w:rsidR="005E3316">
        <w:rPr>
          <w:sz w:val="20"/>
          <w:szCs w:val="20"/>
        </w:rPr>
        <w:t>naplniť</w:t>
      </w:r>
      <w:r w:rsidR="004B60CA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Stanovená téma je </w:t>
      </w:r>
      <w:r w:rsidR="00C377D8">
        <w:rPr>
          <w:sz w:val="20"/>
          <w:szCs w:val="20"/>
        </w:rPr>
        <w:t>originálna</w:t>
      </w:r>
      <w:r w:rsidR="005E3316">
        <w:rPr>
          <w:sz w:val="20"/>
          <w:szCs w:val="20"/>
        </w:rPr>
        <w:t>,</w:t>
      </w:r>
      <w:r w:rsidR="007D315B">
        <w:rPr>
          <w:sz w:val="20"/>
          <w:szCs w:val="20"/>
        </w:rPr>
        <w:t xml:space="preserve"> </w:t>
      </w:r>
      <w:r w:rsidR="00F84662">
        <w:rPr>
          <w:sz w:val="20"/>
          <w:szCs w:val="20"/>
        </w:rPr>
        <w:t>spoločensky závažná a pre autorov, ktorí sa snažia preniknúť hlbšie, i náročná na spracovanie empirických dát. Autor sa rozhodol neuľahčovať si cestu, a ponoril sa hlboko do empirického výskumu archívnych prameňov týkajúcich sa témy retribučného súdnictva</w:t>
      </w:r>
      <w:r w:rsidR="00A35C35">
        <w:rPr>
          <w:sz w:val="20"/>
          <w:szCs w:val="20"/>
        </w:rPr>
        <w:t>, a závery bohatej sekundárnej literatúry sa mu tak podarilo rozvinúť lepšie, než je to u bakalárskych prác obvyklé. Argumentácia v analytickej časti je dobre štruktúrovaná, prehľadná, vecná, skvele informovaná a autorovi sa úspešne darí vyhnúť nástrahám prílišnej deskriptívnosti či historizovania, ktoré číhajú na bádateľov venujúcich sa tejto téme. Závery, ku ktorým dospieva, sú konzistentné, zmysluplné a pevne zviazané s jadrom práce.</w:t>
      </w:r>
      <w:r w:rsidR="005E3316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</w:t>
      </w:r>
      <w:r w:rsidR="00C377D8">
        <w:rPr>
          <w:sz w:val="20"/>
          <w:szCs w:val="20"/>
        </w:rPr>
        <w:t>jazykový prejav autor</w:t>
      </w:r>
      <w:r w:rsidR="00A35C35">
        <w:rPr>
          <w:sz w:val="20"/>
          <w:szCs w:val="20"/>
        </w:rPr>
        <w:t>a</w:t>
      </w:r>
      <w:r w:rsidR="00C377D8">
        <w:rPr>
          <w:sz w:val="20"/>
          <w:szCs w:val="20"/>
        </w:rPr>
        <w:t xml:space="preserve"> je dobre čitateľný</w:t>
      </w:r>
      <w:r w:rsidR="00A35C35">
        <w:rPr>
          <w:sz w:val="20"/>
          <w:szCs w:val="20"/>
        </w:rPr>
        <w:t xml:space="preserve"> a vyspelý, je zreteľné, že má skúsenosť s písaním odborných textov väčšieho rozsahu. M</w:t>
      </w:r>
      <w:r>
        <w:rPr>
          <w:sz w:val="20"/>
          <w:szCs w:val="20"/>
        </w:rPr>
        <w:t xml:space="preserve">iera štylistických či gramatických zaváhaní </w:t>
      </w:r>
      <w:r w:rsidR="00A35C35">
        <w:rPr>
          <w:sz w:val="20"/>
          <w:szCs w:val="20"/>
        </w:rPr>
        <w:t>je nízka</w:t>
      </w:r>
      <w:r>
        <w:rPr>
          <w:sz w:val="20"/>
          <w:szCs w:val="20"/>
        </w:rPr>
        <w:t xml:space="preserve">. </w:t>
      </w:r>
      <w:r w:rsidR="00653794">
        <w:rPr>
          <w:sz w:val="20"/>
          <w:szCs w:val="20"/>
        </w:rPr>
        <w:t xml:space="preserve">Zdrojová základňa </w:t>
      </w:r>
      <w:r w:rsidR="00A67536">
        <w:rPr>
          <w:sz w:val="20"/>
          <w:szCs w:val="20"/>
        </w:rPr>
        <w:t xml:space="preserve">je rozsiahla a pestrá, </w:t>
      </w:r>
      <w:r w:rsidR="00A35C35">
        <w:rPr>
          <w:sz w:val="20"/>
          <w:szCs w:val="20"/>
        </w:rPr>
        <w:t>a ako som uviedol vyšši, obsahuje nezanedbateľný objem archívnych materiálov. G</w:t>
      </w:r>
      <w:r w:rsidR="00A67536">
        <w:rPr>
          <w:sz w:val="20"/>
          <w:szCs w:val="20"/>
        </w:rPr>
        <w:t xml:space="preserve">rafická úprava práce </w:t>
      </w:r>
      <w:r w:rsidR="00A35C35">
        <w:rPr>
          <w:sz w:val="20"/>
          <w:szCs w:val="20"/>
        </w:rPr>
        <w:t xml:space="preserve">je </w:t>
      </w:r>
      <w:r w:rsidR="00A67536">
        <w:rPr>
          <w:sz w:val="20"/>
          <w:szCs w:val="20"/>
        </w:rPr>
        <w:t>prehľadná.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4566" w:rsidRDefault="00A35C35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 predložil prácu, ktorá je vysoko nadpriemerná, oceniť je treba predovšetkým jeho snahu o skutočný empirický výskum, ktorý sa tejto téme v českej politológii až príliš často vyhýbal.</w:t>
      </w:r>
    </w:p>
    <w:p w:rsidR="002D4566" w:rsidRPr="002821D2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A35C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Charakterizujte základné rozdiely medzi tzv. veľkou a malou retribúciou a zhodnoťte ich spoločenské dopady. 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B60CA" w:rsidRPr="002821D2" w:rsidRDefault="00A35C35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Prácu navrhujem</w:t>
      </w:r>
      <w:r w:rsidR="008F6593">
        <w:rPr>
          <w:sz w:val="20"/>
          <w:szCs w:val="20"/>
        </w:rPr>
        <w:t xml:space="preserve"> </w:t>
      </w:r>
      <w:r w:rsidR="002D4566">
        <w:rPr>
          <w:sz w:val="20"/>
          <w:szCs w:val="20"/>
        </w:rPr>
        <w:t>hodnotiť stupňom „v</w:t>
      </w:r>
      <w:r w:rsidR="00C377D8">
        <w:rPr>
          <w:sz w:val="20"/>
          <w:szCs w:val="20"/>
        </w:rPr>
        <w:t>ýborne</w:t>
      </w:r>
      <w:r w:rsidR="002D4566">
        <w:rPr>
          <w:sz w:val="20"/>
          <w:szCs w:val="20"/>
        </w:rPr>
        <w:t>“</w:t>
      </w:r>
      <w:r w:rsidR="00C377D8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F0" w:rsidRDefault="00D369F0" w:rsidP="00D10D7C">
      <w:pPr>
        <w:spacing w:after="0" w:line="240" w:lineRule="auto"/>
      </w:pPr>
      <w:r>
        <w:separator/>
      </w:r>
    </w:p>
  </w:endnote>
  <w:endnote w:type="continuationSeparator" w:id="1">
    <w:p w:rsidR="00D369F0" w:rsidRDefault="00D369F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F0" w:rsidRDefault="00D369F0" w:rsidP="00D10D7C">
      <w:pPr>
        <w:spacing w:after="0" w:line="240" w:lineRule="auto"/>
      </w:pPr>
      <w:r>
        <w:separator/>
      </w:r>
    </w:p>
  </w:footnote>
  <w:footnote w:type="continuationSeparator" w:id="1">
    <w:p w:rsidR="00D369F0" w:rsidRDefault="00D369F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D2498"/>
    <w:rsid w:val="00115661"/>
    <w:rsid w:val="0012043E"/>
    <w:rsid w:val="00127B26"/>
    <w:rsid w:val="00213244"/>
    <w:rsid w:val="002821D2"/>
    <w:rsid w:val="002A0EEC"/>
    <w:rsid w:val="002D4566"/>
    <w:rsid w:val="00397246"/>
    <w:rsid w:val="003C559B"/>
    <w:rsid w:val="00435ED6"/>
    <w:rsid w:val="00446401"/>
    <w:rsid w:val="0046173F"/>
    <w:rsid w:val="00491E11"/>
    <w:rsid w:val="004B60CA"/>
    <w:rsid w:val="005C0C9A"/>
    <w:rsid w:val="005C2CD4"/>
    <w:rsid w:val="005E3316"/>
    <w:rsid w:val="005F53A8"/>
    <w:rsid w:val="00653794"/>
    <w:rsid w:val="00694816"/>
    <w:rsid w:val="006B61F1"/>
    <w:rsid w:val="007246D8"/>
    <w:rsid w:val="007D315B"/>
    <w:rsid w:val="00863F7A"/>
    <w:rsid w:val="008B3F3C"/>
    <w:rsid w:val="008F6593"/>
    <w:rsid w:val="00905422"/>
    <w:rsid w:val="0096592D"/>
    <w:rsid w:val="00973BEA"/>
    <w:rsid w:val="009C488A"/>
    <w:rsid w:val="009D0878"/>
    <w:rsid w:val="00A35C35"/>
    <w:rsid w:val="00A4292C"/>
    <w:rsid w:val="00A55679"/>
    <w:rsid w:val="00A67536"/>
    <w:rsid w:val="00AD0638"/>
    <w:rsid w:val="00B64E34"/>
    <w:rsid w:val="00B72C5E"/>
    <w:rsid w:val="00B7486E"/>
    <w:rsid w:val="00BB23F5"/>
    <w:rsid w:val="00C25745"/>
    <w:rsid w:val="00C301CB"/>
    <w:rsid w:val="00C377D8"/>
    <w:rsid w:val="00C6067E"/>
    <w:rsid w:val="00D10D7C"/>
    <w:rsid w:val="00D1100A"/>
    <w:rsid w:val="00D369F0"/>
    <w:rsid w:val="00E94E6B"/>
    <w:rsid w:val="00ED4DC7"/>
    <w:rsid w:val="00F10738"/>
    <w:rsid w:val="00F51A25"/>
    <w:rsid w:val="00F84662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2</cp:revision>
  <dcterms:created xsi:type="dcterms:W3CDTF">2014-05-23T11:49:00Z</dcterms:created>
  <dcterms:modified xsi:type="dcterms:W3CDTF">2014-05-23T11:49:00Z</dcterms:modified>
</cp:coreProperties>
</file>