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 w:rsidR="00724F95">
        <w:rPr>
          <w:rFonts w:ascii="Garamond" w:hAnsi="Garamond"/>
          <w:b/>
          <w:sz w:val="24"/>
          <w:szCs w:val="24"/>
        </w:rPr>
        <w:t>bakalářské práce/</w:t>
      </w:r>
      <w:r w:rsidR="00724F95" w:rsidRPr="00E47362">
        <w:rPr>
          <w:rFonts w:ascii="Garamond" w:hAnsi="Garamond"/>
          <w:b/>
          <w:strike/>
          <w:sz w:val="24"/>
          <w:szCs w:val="24"/>
        </w:rPr>
        <w:t>diplomové</w:t>
      </w:r>
      <w:r w:rsidR="009F029A" w:rsidRPr="00E47362">
        <w:rPr>
          <w:rFonts w:ascii="Garamond" w:hAnsi="Garamond"/>
          <w:b/>
          <w:strike/>
          <w:sz w:val="24"/>
          <w:szCs w:val="24"/>
        </w:rPr>
        <w:t xml:space="preserve"> </w:t>
      </w:r>
      <w:r w:rsidRPr="00E47362">
        <w:rPr>
          <w:rFonts w:ascii="Garamond" w:hAnsi="Garamond"/>
          <w:b/>
          <w:strike/>
          <w:sz w:val="24"/>
          <w:szCs w:val="24"/>
        </w:rPr>
        <w:t>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="009F029A" w:rsidRPr="00207C1D">
        <w:rPr>
          <w:rFonts w:ascii="Garamond" w:hAnsi="Garamond"/>
          <w:b/>
          <w:sz w:val="24"/>
          <w:szCs w:val="24"/>
        </w:rPr>
        <w:t>*</w:t>
      </w:r>
      <w:r w:rsidRPr="00141626">
        <w:rPr>
          <w:rFonts w:ascii="Garamond" w:hAnsi="Garamond"/>
          <w:b/>
          <w:sz w:val="24"/>
          <w:szCs w:val="24"/>
        </w:rPr>
        <w:t xml:space="preserve"> </w:t>
      </w:r>
    </w:p>
    <w:p w:rsidR="008407DD" w:rsidRPr="00141626" w:rsidRDefault="008407DD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fldChar w:fldCharType="begin"/>
      </w:r>
      <w:r>
        <w:rPr>
          <w:rFonts w:ascii="Garamond" w:hAnsi="Garamond"/>
          <w:b/>
          <w:sz w:val="24"/>
          <w:szCs w:val="24"/>
        </w:rPr>
        <w:instrText xml:space="preserve"> MERGEFIELD tema_hlavni </w:instrText>
      </w:r>
      <w:r>
        <w:rPr>
          <w:rFonts w:ascii="Garamond" w:hAnsi="Garamond"/>
          <w:b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Výtvarn</w:t>
      </w:r>
      <w:r w:rsidR="001F55B7">
        <w:rPr>
          <w:rFonts w:ascii="Garamond" w:hAnsi="Garamond"/>
          <w:b/>
          <w:noProof/>
          <w:sz w:val="24"/>
          <w:szCs w:val="24"/>
        </w:rPr>
        <w:t>é</w:t>
      </w:r>
      <w:r w:rsidR="003C37EA" w:rsidRPr="000133D3">
        <w:rPr>
          <w:rFonts w:ascii="Garamond" w:hAnsi="Garamond"/>
          <w:b/>
          <w:noProof/>
          <w:sz w:val="24"/>
          <w:szCs w:val="24"/>
        </w:rPr>
        <w:t xml:space="preserve"> řešení počítačové hry</w:t>
      </w:r>
      <w:r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 w:rsidR="008407DD">
        <w:rPr>
          <w:rFonts w:ascii="Garamond" w:hAnsi="Garamond"/>
          <w:b/>
          <w:sz w:val="24"/>
          <w:szCs w:val="24"/>
        </w:rPr>
        <w:t xml:space="preserve"> </w:t>
      </w:r>
      <w:r w:rsidR="008407DD"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PRIJMENI </w:instrText>
      </w:r>
      <w:r w:rsidR="008407DD">
        <w:rPr>
          <w:rFonts w:ascii="Garamond" w:hAnsi="Garamond"/>
          <w:b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KRIŠKA</w:t>
      </w:r>
      <w:r w:rsidR="008407DD">
        <w:rPr>
          <w:rFonts w:ascii="Garamond" w:hAnsi="Garamond"/>
          <w:b/>
          <w:sz w:val="24"/>
          <w:szCs w:val="24"/>
        </w:rPr>
        <w:fldChar w:fldCharType="end"/>
      </w:r>
      <w:r w:rsidR="008407DD">
        <w:rPr>
          <w:rFonts w:ascii="Garamond" w:hAnsi="Garamond"/>
          <w:b/>
          <w:sz w:val="24"/>
          <w:szCs w:val="24"/>
        </w:rPr>
        <w:t xml:space="preserve"> </w:t>
      </w:r>
      <w:r w:rsidR="008407DD"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JMENO </w:instrText>
      </w:r>
      <w:r w:rsidR="008407DD">
        <w:rPr>
          <w:rFonts w:ascii="Garamond" w:hAnsi="Garamond"/>
          <w:b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Marek</w:t>
      </w:r>
      <w:r w:rsidR="008407DD"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  <w:bookmarkStart w:id="1" w:name="_Toc485638299"/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bookmarkEnd w:id="1"/>
      <w:r w:rsidR="008407DD" w:rsidRPr="008407DD">
        <w:rPr>
          <w:rFonts w:ascii="Garamond" w:hAnsi="Garamond"/>
          <w:b/>
          <w:sz w:val="24"/>
          <w:szCs w:val="24"/>
        </w:rPr>
        <w:t xml:space="preserve"> </w:t>
      </w:r>
      <w:r w:rsidR="008407DD" w:rsidRPr="008407DD">
        <w:rPr>
          <w:rFonts w:ascii="Garamond" w:hAnsi="Garamond"/>
          <w:b/>
          <w:sz w:val="24"/>
          <w:szCs w:val="24"/>
        </w:rPr>
        <w:fldChar w:fldCharType="begin"/>
      </w:r>
      <w:r w:rsidR="008407DD" w:rsidRPr="008407DD">
        <w:rPr>
          <w:rFonts w:ascii="Garamond" w:hAnsi="Garamond"/>
          <w:b/>
          <w:sz w:val="24"/>
          <w:szCs w:val="24"/>
        </w:rPr>
        <w:instrText xml:space="preserve"> MERGEFIELD obor_nazev </w:instrText>
      </w:r>
      <w:r w:rsidR="008407DD" w:rsidRPr="008407DD">
        <w:rPr>
          <w:rFonts w:ascii="Garamond" w:hAnsi="Garamond"/>
          <w:b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Ilustrace a grafika, specializace Mediální a didaktická ilustrace</w:t>
      </w:r>
      <w:r w:rsidR="008407DD" w:rsidRPr="008407DD"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141626" w:rsidRDefault="00287C07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Posudek </w:t>
      </w:r>
      <w:r w:rsidR="00141626" w:rsidRPr="00207C1D">
        <w:rPr>
          <w:rFonts w:ascii="Garamond" w:hAnsi="Garamond"/>
          <w:b/>
          <w:sz w:val="24"/>
          <w:szCs w:val="24"/>
        </w:rPr>
        <w:t>oponenta práce</w:t>
      </w:r>
      <w:r w:rsidR="004F1712" w:rsidRPr="00207C1D">
        <w:rPr>
          <w:rFonts w:ascii="Garamond" w:hAnsi="Garamond"/>
          <w:b/>
          <w:sz w:val="24"/>
          <w:szCs w:val="24"/>
        </w:rPr>
        <w:t xml:space="preserve">  *</w:t>
      </w:r>
    </w:p>
    <w:p w:rsidR="00141626" w:rsidRDefault="00141626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 w:rsidRPr="00141626">
        <w:rPr>
          <w:rFonts w:ascii="Garamond" w:hAnsi="Garamond"/>
          <w:b/>
          <w:noProof/>
          <w:sz w:val="24"/>
          <w:szCs w:val="24"/>
        </w:rPr>
        <w:t xml:space="preserve">: </w:t>
      </w:r>
    </w:p>
    <w:p w:rsidR="008571C3" w:rsidRDefault="008571C3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"OPONENT_TITUL_PRED"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MgA. Mgr.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"OPONENT_JMENO"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Pavel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"OPONENT_PRIJMENI"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3C37EA" w:rsidRPr="000133D3">
        <w:rPr>
          <w:rFonts w:ascii="Garamond" w:hAnsi="Garamond"/>
          <w:b/>
          <w:noProof/>
          <w:sz w:val="24"/>
          <w:szCs w:val="24"/>
        </w:rPr>
        <w:t>Trnka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>
        <w:rPr>
          <w:rFonts w:ascii="Garamond" w:hAnsi="Garamond"/>
          <w:b/>
          <w:noProof/>
          <w:sz w:val="24"/>
          <w:szCs w:val="24"/>
        </w:rPr>
        <w:instrText xml:space="preserve"> MERGEFIELD "OPONENT_TITUL_ZA" </w:instrText>
      </w:r>
      <w:r>
        <w:rPr>
          <w:rFonts w:ascii="Garamond" w:hAnsi="Garamond"/>
          <w:b/>
          <w:noProof/>
          <w:sz w:val="24"/>
          <w:szCs w:val="24"/>
        </w:rPr>
        <w:fldChar w:fldCharType="end"/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2345A3" w:rsidRDefault="00E80EB4" w:rsidP="002345A3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Student Marek Kriška svým výtvarným návrhem počítačové hry naplnil cíl práce.</w:t>
      </w:r>
    </w:p>
    <w:p w:rsidR="00141626" w:rsidRPr="00141626" w:rsidRDefault="00141626" w:rsidP="002345A3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656FD1" w:rsidRDefault="00E80EB4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Nejsem znalc</w:t>
      </w:r>
      <w:r w:rsidR="001F55B7">
        <w:rPr>
          <w:rFonts w:ascii="Garamond" w:hAnsi="Garamond"/>
          <w:i/>
          <w:sz w:val="24"/>
          <w:szCs w:val="24"/>
        </w:rPr>
        <w:t>em</w:t>
      </w:r>
      <w:r>
        <w:rPr>
          <w:rFonts w:ascii="Garamond" w:hAnsi="Garamond"/>
          <w:i/>
          <w:sz w:val="24"/>
          <w:szCs w:val="24"/>
        </w:rPr>
        <w:t xml:space="preserve"> počítačových her, proto nedokážu posoudit</w:t>
      </w:r>
      <w:r w:rsidR="001F55B7">
        <w:rPr>
          <w:rFonts w:ascii="Garamond" w:hAnsi="Garamond"/>
          <w:i/>
          <w:sz w:val="24"/>
          <w:szCs w:val="24"/>
        </w:rPr>
        <w:t>,</w:t>
      </w:r>
      <w:r>
        <w:rPr>
          <w:rFonts w:ascii="Garamond" w:hAnsi="Garamond"/>
          <w:i/>
          <w:sz w:val="24"/>
          <w:szCs w:val="24"/>
        </w:rPr>
        <w:t xml:space="preserve"> do jaké míry jsou výtvarné návrhy </w:t>
      </w:r>
      <w:r w:rsidR="001F55B7">
        <w:rPr>
          <w:rFonts w:ascii="Garamond" w:hAnsi="Garamond"/>
          <w:i/>
          <w:sz w:val="24"/>
          <w:szCs w:val="24"/>
        </w:rPr>
        <w:t>M</w:t>
      </w:r>
      <w:r>
        <w:rPr>
          <w:rFonts w:ascii="Garamond" w:hAnsi="Garamond"/>
          <w:i/>
          <w:sz w:val="24"/>
          <w:szCs w:val="24"/>
        </w:rPr>
        <w:t>arka Krišky origináln</w:t>
      </w:r>
      <w:r w:rsidR="00CD5855">
        <w:rPr>
          <w:rFonts w:ascii="Garamond" w:hAnsi="Garamond"/>
          <w:i/>
          <w:sz w:val="24"/>
          <w:szCs w:val="24"/>
        </w:rPr>
        <w:t>í. Z hodin figurální kresby vím, že je Marek zručný kreslíř ovládající především téměř secesní lineární výraz. Chápu tedy jeho rozhodnutí vytvořit počítačovou hru ovlivněnou slovanskou, především ruskou, ukrajinskou estetikou, kde</w:t>
      </w:r>
      <w:r w:rsidR="0041440A">
        <w:rPr>
          <w:rFonts w:ascii="Garamond" w:hAnsi="Garamond"/>
          <w:i/>
          <w:sz w:val="24"/>
          <w:szCs w:val="24"/>
        </w:rPr>
        <w:t xml:space="preserve"> je linka výrazným vyjadřovacím prostředkem. Proto je i logický jistý dekorativní výraz Markov</w:t>
      </w:r>
      <w:r w:rsidR="00D7359D">
        <w:rPr>
          <w:rFonts w:ascii="Garamond" w:hAnsi="Garamond"/>
          <w:i/>
          <w:sz w:val="24"/>
          <w:szCs w:val="24"/>
        </w:rPr>
        <w:t>ých</w:t>
      </w:r>
      <w:r w:rsidR="0041440A">
        <w:rPr>
          <w:rFonts w:ascii="Garamond" w:hAnsi="Garamond"/>
          <w:i/>
          <w:sz w:val="24"/>
          <w:szCs w:val="24"/>
        </w:rPr>
        <w:t xml:space="preserve"> návrhů</w:t>
      </w:r>
      <w:r w:rsidR="00656FD1">
        <w:rPr>
          <w:rFonts w:ascii="Garamond" w:hAnsi="Garamond"/>
          <w:i/>
          <w:sz w:val="24"/>
          <w:szCs w:val="24"/>
        </w:rPr>
        <w:t xml:space="preserve">. Po řemeslné stránce jsou podle mne návrhy profesionálně zvládnuty. </w:t>
      </w:r>
    </w:p>
    <w:p w:rsidR="00141626" w:rsidRDefault="00C36F20" w:rsidP="001770F8">
      <w:pPr>
        <w:spacing w:after="120"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Pokud si dobře vybavuji Markov</w:t>
      </w:r>
      <w:r w:rsidR="001F55B7">
        <w:rPr>
          <w:rFonts w:ascii="Garamond" w:hAnsi="Garamond"/>
          <w:i/>
          <w:sz w:val="24"/>
          <w:szCs w:val="24"/>
        </w:rPr>
        <w:t>y</w:t>
      </w:r>
      <w:r>
        <w:rPr>
          <w:rFonts w:ascii="Garamond" w:hAnsi="Garamond"/>
          <w:i/>
          <w:sz w:val="24"/>
          <w:szCs w:val="24"/>
        </w:rPr>
        <w:t xml:space="preserve"> figurální kresby, často převládala estetičnost a čistota linie nad vyjádřením hmoty a funkčnosti. Právě určitá funkčnost pohybového aparátu m</w:t>
      </w:r>
      <w:r w:rsidR="001F55B7">
        <w:rPr>
          <w:rFonts w:ascii="Garamond" w:hAnsi="Garamond"/>
          <w:i/>
          <w:sz w:val="24"/>
          <w:szCs w:val="24"/>
        </w:rPr>
        <w:t>i</w:t>
      </w:r>
      <w:r>
        <w:rPr>
          <w:rFonts w:ascii="Garamond" w:hAnsi="Garamond"/>
          <w:i/>
          <w:sz w:val="24"/>
          <w:szCs w:val="24"/>
        </w:rPr>
        <w:t xml:space="preserve"> chybí</w:t>
      </w:r>
      <w:r w:rsidR="000A2601">
        <w:rPr>
          <w:rFonts w:ascii="Garamond" w:hAnsi="Garamond"/>
          <w:i/>
          <w:sz w:val="24"/>
          <w:szCs w:val="24"/>
        </w:rPr>
        <w:t xml:space="preserve"> i</w:t>
      </w:r>
      <w:r>
        <w:rPr>
          <w:rFonts w:ascii="Garamond" w:hAnsi="Garamond"/>
          <w:i/>
          <w:sz w:val="24"/>
          <w:szCs w:val="24"/>
        </w:rPr>
        <w:t xml:space="preserve"> </w:t>
      </w:r>
      <w:r w:rsidR="005C573C">
        <w:rPr>
          <w:rFonts w:ascii="Garamond" w:hAnsi="Garamond"/>
          <w:i/>
          <w:sz w:val="24"/>
          <w:szCs w:val="24"/>
        </w:rPr>
        <w:t xml:space="preserve">u </w:t>
      </w:r>
      <w:r>
        <w:rPr>
          <w:rFonts w:ascii="Garamond" w:hAnsi="Garamond"/>
          <w:i/>
          <w:sz w:val="24"/>
          <w:szCs w:val="24"/>
        </w:rPr>
        <w:t xml:space="preserve">fantasijních postav </w:t>
      </w:r>
      <w:r w:rsidR="00075CEF">
        <w:rPr>
          <w:rFonts w:ascii="Garamond" w:hAnsi="Garamond"/>
          <w:i/>
          <w:sz w:val="24"/>
          <w:szCs w:val="24"/>
        </w:rPr>
        <w:t>z</w:t>
      </w:r>
      <w:r w:rsidR="00260FF4">
        <w:rPr>
          <w:rFonts w:ascii="Garamond" w:hAnsi="Garamond"/>
          <w:i/>
          <w:sz w:val="24"/>
          <w:szCs w:val="24"/>
        </w:rPr>
        <w:t> </w:t>
      </w:r>
      <w:r w:rsidR="00075CEF">
        <w:rPr>
          <w:rFonts w:ascii="Garamond" w:hAnsi="Garamond"/>
          <w:i/>
          <w:sz w:val="24"/>
          <w:szCs w:val="24"/>
        </w:rPr>
        <w:t>t</w:t>
      </w:r>
      <w:r w:rsidR="00260FF4">
        <w:rPr>
          <w:rFonts w:ascii="Garamond" w:hAnsi="Garamond"/>
          <w:i/>
          <w:sz w:val="24"/>
          <w:szCs w:val="24"/>
        </w:rPr>
        <w:t>ěchto návrhů</w:t>
      </w:r>
      <w:r w:rsidR="001770F8">
        <w:rPr>
          <w:rFonts w:ascii="Garamond" w:hAnsi="Garamond"/>
          <w:i/>
          <w:sz w:val="24"/>
          <w:szCs w:val="24"/>
        </w:rPr>
        <w:t>.</w:t>
      </w:r>
      <w:r w:rsidR="00D25461">
        <w:rPr>
          <w:rFonts w:ascii="Garamond" w:hAnsi="Garamond"/>
          <w:i/>
          <w:sz w:val="24"/>
          <w:szCs w:val="24"/>
        </w:rPr>
        <w:t xml:space="preserve"> </w:t>
      </w:r>
      <w:r w:rsidR="000A2601">
        <w:rPr>
          <w:rFonts w:ascii="Garamond" w:hAnsi="Garamond"/>
          <w:i/>
          <w:sz w:val="24"/>
          <w:szCs w:val="24"/>
        </w:rPr>
        <w:lastRenderedPageBreak/>
        <w:t>Tím nechci naznačit, že by Marek nezvládal anatomii figur, naopak je opravdu zručným kreslířem. Jen mi přijde, že se více zabývá estetickým výrazem než funkčností.</w:t>
      </w:r>
      <w:r w:rsidR="00E67CF7">
        <w:rPr>
          <w:rFonts w:ascii="Garamond" w:hAnsi="Garamond"/>
          <w:i/>
          <w:sz w:val="24"/>
          <w:szCs w:val="24"/>
        </w:rPr>
        <w:t xml:space="preserve"> </w:t>
      </w:r>
      <w:r w:rsidR="00A007A8">
        <w:rPr>
          <w:rFonts w:ascii="Garamond" w:hAnsi="Garamond"/>
          <w:i/>
          <w:sz w:val="24"/>
          <w:szCs w:val="24"/>
        </w:rPr>
        <w:t>Jinak oceňuji výraznou výtvarnou zkratku.</w:t>
      </w:r>
    </w:p>
    <w:p w:rsidR="00207C1D" w:rsidRDefault="00207C1D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Default="00207C1D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207C1D" w:rsidRPr="00207C1D" w:rsidRDefault="002711DC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Nepovažuji toto dílo za plagiát.</w:t>
      </w: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2F127F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Výborně</w:t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  <w:r>
        <w:rPr>
          <w:rFonts w:ascii="Garamond" w:hAnsi="Garamond"/>
        </w:rPr>
        <w:t>*) Nehodící se škrtněte</w:t>
      </w:r>
    </w:p>
    <w:p w:rsidR="004F1712" w:rsidRPr="00141626" w:rsidRDefault="004F171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sectPr w:rsidR="004F1712" w:rsidRPr="001416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49" w:rsidRDefault="00475849" w:rsidP="00460AEB">
      <w:pPr>
        <w:spacing w:after="0" w:line="240" w:lineRule="auto"/>
      </w:pPr>
      <w:r>
        <w:separator/>
      </w:r>
    </w:p>
  </w:endnote>
  <w:endnote w:type="continuationSeparator" w:id="0">
    <w:p w:rsidR="00475849" w:rsidRDefault="00475849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C3486A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49" w:rsidRDefault="00475849" w:rsidP="00460AEB">
      <w:pPr>
        <w:spacing w:after="0" w:line="240" w:lineRule="auto"/>
      </w:pPr>
      <w:r>
        <w:separator/>
      </w:r>
    </w:p>
  </w:footnote>
  <w:footnote w:type="continuationSeparator" w:id="0">
    <w:p w:rsidR="00475849" w:rsidRDefault="00475849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42984"/>
    <w:rsid w:val="000527CE"/>
    <w:rsid w:val="00075CEF"/>
    <w:rsid w:val="000A2601"/>
    <w:rsid w:val="000C6B14"/>
    <w:rsid w:val="00111C1F"/>
    <w:rsid w:val="00141626"/>
    <w:rsid w:val="001770F8"/>
    <w:rsid w:val="00186DBE"/>
    <w:rsid w:val="001D56B6"/>
    <w:rsid w:val="001F55B7"/>
    <w:rsid w:val="00207C1D"/>
    <w:rsid w:val="002345A3"/>
    <w:rsid w:val="00260FF4"/>
    <w:rsid w:val="002711DC"/>
    <w:rsid w:val="00287C07"/>
    <w:rsid w:val="002F127F"/>
    <w:rsid w:val="0031360B"/>
    <w:rsid w:val="003302CA"/>
    <w:rsid w:val="00391A7B"/>
    <w:rsid w:val="003C37EA"/>
    <w:rsid w:val="003F118F"/>
    <w:rsid w:val="0041440A"/>
    <w:rsid w:val="00431BF2"/>
    <w:rsid w:val="00460AEB"/>
    <w:rsid w:val="00461C4A"/>
    <w:rsid w:val="00475849"/>
    <w:rsid w:val="004C0F89"/>
    <w:rsid w:val="004D54DA"/>
    <w:rsid w:val="004F1712"/>
    <w:rsid w:val="00573844"/>
    <w:rsid w:val="005A0DC0"/>
    <w:rsid w:val="005A6F34"/>
    <w:rsid w:val="005B052B"/>
    <w:rsid w:val="005B0BE8"/>
    <w:rsid w:val="005C573C"/>
    <w:rsid w:val="00600044"/>
    <w:rsid w:val="00612F02"/>
    <w:rsid w:val="00616571"/>
    <w:rsid w:val="00656FD1"/>
    <w:rsid w:val="006611AA"/>
    <w:rsid w:val="006770C2"/>
    <w:rsid w:val="006D0B29"/>
    <w:rsid w:val="006F55CE"/>
    <w:rsid w:val="00724F95"/>
    <w:rsid w:val="007B3AAE"/>
    <w:rsid w:val="008407DD"/>
    <w:rsid w:val="008571C3"/>
    <w:rsid w:val="0090374E"/>
    <w:rsid w:val="00980D7C"/>
    <w:rsid w:val="009D2D8A"/>
    <w:rsid w:val="009E327B"/>
    <w:rsid w:val="009F029A"/>
    <w:rsid w:val="00A007A8"/>
    <w:rsid w:val="00A478A6"/>
    <w:rsid w:val="00A764EB"/>
    <w:rsid w:val="00B3473D"/>
    <w:rsid w:val="00B52429"/>
    <w:rsid w:val="00B551DB"/>
    <w:rsid w:val="00BD2065"/>
    <w:rsid w:val="00BD5EF8"/>
    <w:rsid w:val="00BF2AD7"/>
    <w:rsid w:val="00C3486A"/>
    <w:rsid w:val="00C36F20"/>
    <w:rsid w:val="00CD5855"/>
    <w:rsid w:val="00D25461"/>
    <w:rsid w:val="00D2637B"/>
    <w:rsid w:val="00D7359D"/>
    <w:rsid w:val="00E11343"/>
    <w:rsid w:val="00E47362"/>
    <w:rsid w:val="00E67CF7"/>
    <w:rsid w:val="00E80EB4"/>
    <w:rsid w:val="00EF3EC8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6CD63-ABE7-49EE-9C50-7E65906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Marcela Kubová</cp:lastModifiedBy>
  <cp:revision>2</cp:revision>
  <cp:lastPrinted>2020-06-16T08:54:00Z</cp:lastPrinted>
  <dcterms:created xsi:type="dcterms:W3CDTF">2020-07-29T06:33:00Z</dcterms:created>
  <dcterms:modified xsi:type="dcterms:W3CDTF">2020-07-29T06:33:00Z</dcterms:modified>
</cp:coreProperties>
</file>