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26" w:rsidRDefault="00980D7C" w:rsidP="00141626">
      <w:pPr>
        <w:ind w:hanging="993"/>
      </w:pPr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-625475</wp:posOffset>
            </wp:positionH>
            <wp:positionV relativeFrom="paragraph">
              <wp:posOffset>-633095</wp:posOffset>
            </wp:positionV>
            <wp:extent cx="2232660" cy="1059180"/>
            <wp:effectExtent l="0" t="0" r="0" b="7620"/>
            <wp:wrapNone/>
            <wp:docPr id="2" name="Obrázek 2" descr="logoFDU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FDU_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1626" w:rsidRDefault="00141626" w:rsidP="00141626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626" w:rsidRPr="00460AEB" w:rsidRDefault="00141626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>Protokol o hodnocení</w:t>
      </w:r>
    </w:p>
    <w:p w:rsidR="00141626" w:rsidRPr="00460AEB" w:rsidRDefault="00141626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 xml:space="preserve">kvalifikační práce </w:t>
      </w:r>
    </w:p>
    <w:p w:rsidR="00984FAB" w:rsidRDefault="00984FAB" w:rsidP="00984FAB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6B25B1" w:rsidRPr="00141626" w:rsidRDefault="006B25B1" w:rsidP="006B25B1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Název </w:t>
      </w:r>
      <w:r>
        <w:rPr>
          <w:rFonts w:ascii="Garamond" w:hAnsi="Garamond"/>
          <w:b/>
          <w:sz w:val="24"/>
          <w:szCs w:val="24"/>
        </w:rPr>
        <w:t>bakalářské práce</w:t>
      </w:r>
      <w:r w:rsidRPr="00141626">
        <w:rPr>
          <w:rFonts w:ascii="Garamond" w:hAnsi="Garamond"/>
          <w:b/>
          <w:sz w:val="24"/>
          <w:szCs w:val="24"/>
        </w:rPr>
        <w:t xml:space="preserve">:  </w:t>
      </w:r>
      <w:r w:rsidRPr="00685FDC">
        <w:rPr>
          <w:rFonts w:ascii="Garamond" w:hAnsi="Garamond"/>
          <w:b/>
          <w:noProof/>
          <w:sz w:val="24"/>
          <w:szCs w:val="24"/>
        </w:rPr>
        <w:t>Design do kavárny</w:t>
      </w:r>
      <w:r w:rsidR="004E792E">
        <w:rPr>
          <w:rFonts w:ascii="Garamond" w:hAnsi="Garamond"/>
          <w:b/>
          <w:noProof/>
          <w:sz w:val="24"/>
          <w:szCs w:val="24"/>
        </w:rPr>
        <w:t>, Coffee cup for help</w:t>
      </w:r>
    </w:p>
    <w:p w:rsidR="006B25B1" w:rsidRDefault="006B25B1" w:rsidP="006B25B1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6B25B1" w:rsidRDefault="006B25B1" w:rsidP="006B25B1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Práci předložil student: 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685FDC">
        <w:rPr>
          <w:rFonts w:ascii="Garamond" w:hAnsi="Garamond"/>
          <w:b/>
          <w:noProof/>
          <w:sz w:val="24"/>
          <w:szCs w:val="24"/>
        </w:rPr>
        <w:t>ŠPALKOVÁ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685FDC">
        <w:rPr>
          <w:rFonts w:ascii="Garamond" w:hAnsi="Garamond"/>
          <w:b/>
          <w:noProof/>
          <w:sz w:val="24"/>
          <w:szCs w:val="24"/>
        </w:rPr>
        <w:t>Pavlína</w:t>
      </w:r>
    </w:p>
    <w:p w:rsidR="006B25B1" w:rsidRPr="00141626" w:rsidRDefault="006B25B1" w:rsidP="006B25B1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6B25B1" w:rsidRDefault="006B25B1" w:rsidP="006B25B1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Studijní obor a specializace:</w:t>
      </w:r>
      <w:r w:rsidRPr="00141626">
        <w:rPr>
          <w:rFonts w:ascii="Garamond" w:hAnsi="Garamond"/>
          <w:sz w:val="24"/>
          <w:szCs w:val="24"/>
        </w:rPr>
        <w:t xml:space="preserve"> </w:t>
      </w:r>
      <w:r w:rsidRPr="008407DD">
        <w:rPr>
          <w:rFonts w:ascii="Garamond" w:hAnsi="Garamond"/>
          <w:b/>
          <w:sz w:val="24"/>
          <w:szCs w:val="24"/>
        </w:rPr>
        <w:t xml:space="preserve"> </w:t>
      </w:r>
      <w:r w:rsidRPr="00685FDC">
        <w:rPr>
          <w:rFonts w:ascii="Garamond" w:hAnsi="Garamond"/>
          <w:b/>
          <w:noProof/>
          <w:sz w:val="24"/>
          <w:szCs w:val="24"/>
        </w:rPr>
        <w:t>Sochařství, specializace Keramika</w:t>
      </w:r>
    </w:p>
    <w:p w:rsidR="006B25B1" w:rsidRPr="00141626" w:rsidRDefault="006B25B1" w:rsidP="006B25B1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40379F" w:rsidRDefault="0040379F" w:rsidP="0040379F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207C1D">
        <w:rPr>
          <w:rFonts w:ascii="Garamond" w:hAnsi="Garamond"/>
          <w:b/>
          <w:sz w:val="24"/>
          <w:szCs w:val="24"/>
        </w:rPr>
        <w:t xml:space="preserve">Hodnocení vedoucího </w:t>
      </w:r>
      <w:r>
        <w:rPr>
          <w:rFonts w:ascii="Garamond" w:hAnsi="Garamond"/>
          <w:b/>
          <w:sz w:val="24"/>
          <w:szCs w:val="24"/>
        </w:rPr>
        <w:t>práce</w:t>
      </w:r>
    </w:p>
    <w:p w:rsidR="0040379F" w:rsidRDefault="0040379F" w:rsidP="0040379F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Práci hodnotil: </w:t>
      </w:r>
      <w:r w:rsidRPr="00685FDC">
        <w:rPr>
          <w:rFonts w:ascii="Garamond" w:hAnsi="Garamond"/>
          <w:b/>
          <w:noProof/>
          <w:sz w:val="24"/>
          <w:szCs w:val="24"/>
        </w:rPr>
        <w:t>doc. MgA.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685FDC">
        <w:rPr>
          <w:rFonts w:ascii="Garamond" w:hAnsi="Garamond"/>
          <w:b/>
          <w:noProof/>
          <w:sz w:val="24"/>
          <w:szCs w:val="24"/>
        </w:rPr>
        <w:t>Gabriel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685FDC">
        <w:rPr>
          <w:rFonts w:ascii="Garamond" w:hAnsi="Garamond"/>
          <w:b/>
          <w:noProof/>
          <w:sz w:val="24"/>
          <w:szCs w:val="24"/>
        </w:rPr>
        <w:t>Vach</w:t>
      </w:r>
      <w:r>
        <w:rPr>
          <w:rFonts w:ascii="Garamond" w:hAnsi="Garamond"/>
          <w:b/>
          <w:sz w:val="24"/>
          <w:szCs w:val="24"/>
        </w:rPr>
        <w:t xml:space="preserve">  </w:t>
      </w:r>
    </w:p>
    <w:p w:rsidR="000579A2" w:rsidRPr="00207C1D" w:rsidRDefault="000579A2" w:rsidP="000579A2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5159CB" w:rsidRPr="005159CB" w:rsidRDefault="005159CB" w:rsidP="005159CB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</w:r>
      <w:r w:rsidRPr="005159CB">
        <w:rPr>
          <w:rFonts w:eastAsia="Times New Roman"/>
          <w:lang w:eastAsia="cs-CZ"/>
        </w:rPr>
        <w:t xml:space="preserve">Pavlína Špalková si předsevzala vytvořit jako svou bakalářskou práci volný set na přípravu a konzumaci kávy. Po zpracování rešerše a po konzultacích s odborníky z oboru si navíc stanovila za cíl </w:t>
      </w:r>
      <w:r w:rsidR="00071C0B">
        <w:rPr>
          <w:rFonts w:eastAsia="Times New Roman"/>
          <w:lang w:eastAsia="cs-CZ"/>
        </w:rPr>
        <w:t xml:space="preserve">- po vzoru fair </w:t>
      </w:r>
      <w:proofErr w:type="spellStart"/>
      <w:r w:rsidR="00071C0B">
        <w:rPr>
          <w:rFonts w:eastAsia="Times New Roman"/>
          <w:lang w:eastAsia="cs-CZ"/>
        </w:rPr>
        <w:t>trade</w:t>
      </w:r>
      <w:proofErr w:type="spellEnd"/>
      <w:r w:rsidR="00071C0B">
        <w:rPr>
          <w:rFonts w:eastAsia="Times New Roman"/>
          <w:lang w:eastAsia="cs-CZ"/>
        </w:rPr>
        <w:t xml:space="preserve"> - </w:t>
      </w:r>
      <w:r>
        <w:rPr>
          <w:rFonts w:eastAsia="Times New Roman"/>
          <w:lang w:eastAsia="cs-CZ"/>
        </w:rPr>
        <w:t>svůj počin koncipovat tak, aby pomohl</w:t>
      </w:r>
      <w:r w:rsidRPr="005159CB">
        <w:rPr>
          <w:rFonts w:eastAsia="Times New Roman"/>
          <w:lang w:eastAsia="cs-CZ"/>
        </w:rPr>
        <w:t xml:space="preserve"> změnit podmínky  drobných pěstitelů kávy.</w:t>
      </w:r>
      <w:r>
        <w:rPr>
          <w:rFonts w:eastAsia="Times New Roman"/>
          <w:lang w:eastAsia="cs-CZ"/>
        </w:rPr>
        <w:t xml:space="preserve"> </w:t>
      </w:r>
      <w:r w:rsidRPr="005159CB">
        <w:rPr>
          <w:rFonts w:eastAsia="Times New Roman"/>
          <w:lang w:eastAsia="cs-CZ"/>
        </w:rPr>
        <w:t xml:space="preserve">Musím ocenit snahu nezůstávat v rámci své bakalářské práce v teple a bezpečí akademické půdy, vyjít ven a zkusit svůj projekt </w:t>
      </w:r>
      <w:proofErr w:type="spellStart"/>
      <w:r>
        <w:rPr>
          <w:rFonts w:eastAsia="Times New Roman"/>
          <w:lang w:eastAsia="cs-CZ"/>
        </w:rPr>
        <w:t>nadesignovat</w:t>
      </w:r>
      <w:proofErr w:type="spellEnd"/>
      <w:r>
        <w:rPr>
          <w:rFonts w:eastAsia="Times New Roman"/>
          <w:lang w:eastAsia="cs-CZ"/>
        </w:rPr>
        <w:t xml:space="preserve"> do konkrétního prostředí, pro konkrétní účel a skupinu uživatelů.</w:t>
      </w:r>
    </w:p>
    <w:p w:rsidR="005159CB" w:rsidRPr="005159CB" w:rsidRDefault="005159CB" w:rsidP="005159CB">
      <w:pPr>
        <w:rPr>
          <w:rFonts w:eastAsia="Times New Roman"/>
          <w:lang w:eastAsia="cs-CZ"/>
        </w:rPr>
      </w:pPr>
      <w:r w:rsidRPr="005159CB">
        <w:rPr>
          <w:rFonts w:eastAsia="Times New Roman"/>
          <w:lang w:eastAsia="cs-CZ"/>
        </w:rPr>
        <w:t>Tímto rozhodnutím  na</w:t>
      </w:r>
      <w:r>
        <w:rPr>
          <w:rFonts w:eastAsia="Times New Roman"/>
          <w:lang w:eastAsia="cs-CZ"/>
        </w:rPr>
        <w:t xml:space="preserve"> sebe Pavlína mnohem těžší úkol a musela</w:t>
      </w:r>
      <w:r w:rsidRPr="005159CB">
        <w:rPr>
          <w:rFonts w:eastAsia="Times New Roman"/>
          <w:lang w:eastAsia="cs-CZ"/>
        </w:rPr>
        <w:t xml:space="preserve"> si tak projít nejen tím, co obnáší příprava samotného tvaru v materiálu tak, aby splňoval všechny praktické a funkční náležitosti, ale musela si </w:t>
      </w:r>
      <w:r w:rsidR="007126DC" w:rsidRPr="005159CB">
        <w:rPr>
          <w:rFonts w:eastAsia="Times New Roman"/>
          <w:lang w:eastAsia="cs-CZ"/>
        </w:rPr>
        <w:t xml:space="preserve">také </w:t>
      </w:r>
      <w:r w:rsidRPr="005159CB">
        <w:rPr>
          <w:rFonts w:eastAsia="Times New Roman"/>
          <w:lang w:eastAsia="cs-CZ"/>
        </w:rPr>
        <w:t>vyzkoušet, co obnáší komunikace svého projektu směrem k veřejnosti a jak spolupracovat s dalšími lidmi na přípravě vzhledu projektu včetně loga, grafiky atd.</w:t>
      </w:r>
      <w:r>
        <w:rPr>
          <w:rFonts w:eastAsia="Times New Roman"/>
          <w:lang w:eastAsia="cs-CZ"/>
        </w:rPr>
        <w:t xml:space="preserve"> </w:t>
      </w:r>
      <w:r w:rsidRPr="005159CB">
        <w:rPr>
          <w:rFonts w:eastAsia="Times New Roman"/>
          <w:lang w:eastAsia="cs-CZ"/>
        </w:rPr>
        <w:t>V obojím Pavlína v zásadě uspěla.</w:t>
      </w:r>
    </w:p>
    <w:p w:rsidR="005159CB" w:rsidRPr="005159CB" w:rsidRDefault="005159CB" w:rsidP="005159CB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</w:r>
      <w:r w:rsidRPr="005159CB">
        <w:rPr>
          <w:rFonts w:eastAsia="Times New Roman"/>
          <w:lang w:eastAsia="cs-CZ"/>
        </w:rPr>
        <w:t xml:space="preserve">Pavlína neprošla specializovaným středoškolským keramickým vzděláním a vše o materiálu se učila za pochodu během uplynulých šesti semestrů. Navrhovat konvici není lehký úkol, jak by se mohlo zdát. Je to proces, který obnáší i mnoho praktických zkoušek v materiálu, mnoho pokusů s proporcemi jednotlivých tvarů, než začne člověk vnímat tu křehkou rovnováhu, kterou spolu jednotlivé komponenty mají vytvářet. Pavlína si tímto procesem poctivě prošla a je </w:t>
      </w:r>
      <w:r w:rsidR="00071C0B">
        <w:rPr>
          <w:rFonts w:eastAsia="Times New Roman"/>
          <w:lang w:eastAsia="cs-CZ"/>
        </w:rPr>
        <w:t>mi líto</w:t>
      </w:r>
      <w:r w:rsidRPr="005159CB">
        <w:rPr>
          <w:rFonts w:eastAsia="Times New Roman"/>
          <w:lang w:eastAsia="cs-CZ"/>
        </w:rPr>
        <w:t xml:space="preserve">, že rozsah </w:t>
      </w:r>
      <w:r w:rsidRPr="005159CB">
        <w:rPr>
          <w:rFonts w:eastAsia="Times New Roman"/>
          <w:lang w:eastAsia="cs-CZ"/>
        </w:rPr>
        <w:lastRenderedPageBreak/>
        <w:t xml:space="preserve">a </w:t>
      </w:r>
      <w:r w:rsidR="00071C0B">
        <w:rPr>
          <w:rFonts w:eastAsia="Times New Roman"/>
          <w:lang w:eastAsia="cs-CZ"/>
        </w:rPr>
        <w:t>množství  pokusů</w:t>
      </w:r>
      <w:r w:rsidRPr="005159CB">
        <w:rPr>
          <w:rFonts w:eastAsia="Times New Roman"/>
          <w:lang w:eastAsia="cs-CZ"/>
        </w:rPr>
        <w:t xml:space="preserve"> nedokládá v přiložené fotodokumentaci. Pravda ovšem také je, že i předkládané tvarové řešení by se dalo ještě kultivovat a vyladit, aby celek působil zcela harmonicky a přirozeně.</w:t>
      </w:r>
    </w:p>
    <w:p w:rsidR="005159CB" w:rsidRPr="005159CB" w:rsidRDefault="005159CB" w:rsidP="005159CB">
      <w:pPr>
        <w:rPr>
          <w:rFonts w:eastAsia="Times New Roman"/>
          <w:lang w:eastAsia="cs-CZ"/>
        </w:rPr>
      </w:pPr>
      <w:r w:rsidRPr="005159CB">
        <w:rPr>
          <w:rFonts w:eastAsia="Times New Roman"/>
          <w:lang w:eastAsia="cs-CZ"/>
        </w:rPr>
        <w:t xml:space="preserve">Pavlína koncipovala svou sadu jako volnou: konvičky na překapávanou kávu doplňují kalíšky bez ucha, které mohou být zároveň použity samostatně na espresso, cappuccino a </w:t>
      </w:r>
      <w:proofErr w:type="spellStart"/>
      <w:r w:rsidR="003F269E">
        <w:rPr>
          <w:rFonts w:eastAsia="Times New Roman"/>
          <w:lang w:eastAsia="cs-CZ"/>
        </w:rPr>
        <w:t>caffé</w:t>
      </w:r>
      <w:proofErr w:type="spellEnd"/>
      <w:r w:rsidRPr="005159CB">
        <w:rPr>
          <w:rFonts w:eastAsia="Times New Roman"/>
          <w:lang w:eastAsia="cs-CZ"/>
        </w:rPr>
        <w:t xml:space="preserve"> </w:t>
      </w:r>
      <w:proofErr w:type="spellStart"/>
      <w:r w:rsidRPr="005159CB">
        <w:rPr>
          <w:rFonts w:eastAsia="Times New Roman"/>
          <w:lang w:eastAsia="cs-CZ"/>
        </w:rPr>
        <w:t>latte</w:t>
      </w:r>
      <w:proofErr w:type="spellEnd"/>
      <w:r w:rsidRPr="005159CB">
        <w:rPr>
          <w:rFonts w:eastAsia="Times New Roman"/>
          <w:lang w:eastAsia="cs-CZ"/>
        </w:rPr>
        <w:t>. Je škoda, že nezkusila propojit tyto dva základní elementy ještě např. servírovacím táckem, který by mohl poslo</w:t>
      </w:r>
      <w:r w:rsidR="00071C0B">
        <w:rPr>
          <w:rFonts w:eastAsia="Times New Roman"/>
          <w:lang w:eastAsia="cs-CZ"/>
        </w:rPr>
        <w:t>užit také např. jako podšálek. </w:t>
      </w:r>
      <w:r w:rsidRPr="005159CB">
        <w:rPr>
          <w:rFonts w:eastAsia="Times New Roman"/>
          <w:lang w:eastAsia="cs-CZ"/>
        </w:rPr>
        <w:t>Celek by to</w:t>
      </w:r>
      <w:r w:rsidR="00BC7706">
        <w:rPr>
          <w:rFonts w:eastAsia="Times New Roman"/>
          <w:lang w:eastAsia="cs-CZ"/>
        </w:rPr>
        <w:t xml:space="preserve"> uživatelsky zpříjemnilo a </w:t>
      </w:r>
      <w:r w:rsidRPr="005159CB">
        <w:rPr>
          <w:rFonts w:eastAsia="Times New Roman"/>
          <w:lang w:eastAsia="cs-CZ"/>
        </w:rPr>
        <w:t xml:space="preserve">obohatilo </w:t>
      </w:r>
      <w:r w:rsidR="00BC7706">
        <w:rPr>
          <w:rFonts w:eastAsia="Times New Roman"/>
          <w:lang w:eastAsia="cs-CZ"/>
        </w:rPr>
        <w:t xml:space="preserve">by jej </w:t>
      </w:r>
      <w:r w:rsidR="00071C0B">
        <w:rPr>
          <w:rFonts w:eastAsia="Times New Roman"/>
          <w:lang w:eastAsia="cs-CZ"/>
        </w:rPr>
        <w:t xml:space="preserve">o </w:t>
      </w:r>
      <w:r w:rsidRPr="005159CB">
        <w:rPr>
          <w:rFonts w:eastAsia="Times New Roman"/>
          <w:lang w:eastAsia="cs-CZ"/>
        </w:rPr>
        <w:t>další element, kde by se mohla projevit např. orientální inspirace</w:t>
      </w:r>
      <w:r w:rsidR="00BC7706">
        <w:rPr>
          <w:rFonts w:eastAsia="Times New Roman"/>
          <w:lang w:eastAsia="cs-CZ"/>
        </w:rPr>
        <w:t xml:space="preserve"> ať už tvarem nebo použitou dekorací</w:t>
      </w:r>
      <w:r w:rsidRPr="005159CB">
        <w:rPr>
          <w:rFonts w:eastAsia="Times New Roman"/>
          <w:lang w:eastAsia="cs-CZ"/>
        </w:rPr>
        <w:t xml:space="preserve">. </w:t>
      </w:r>
    </w:p>
    <w:p w:rsidR="00BC7706" w:rsidRPr="005159CB" w:rsidRDefault="007126DC" w:rsidP="005159CB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</w:r>
      <w:r w:rsidR="005159CB" w:rsidRPr="005159CB">
        <w:rPr>
          <w:rFonts w:eastAsia="Times New Roman"/>
          <w:lang w:eastAsia="cs-CZ"/>
        </w:rPr>
        <w:t>Oceňuji Pavlínu za šťastný výběr spolupracovníků při hledání podoby loga a celkové grafiky projektu.</w:t>
      </w:r>
      <w:r w:rsidR="00BC7706">
        <w:rPr>
          <w:rFonts w:eastAsia="Times New Roman"/>
          <w:lang w:eastAsia="cs-CZ"/>
        </w:rPr>
        <w:t xml:space="preserve"> Kvalitu celkového zamýšleného výstupu grafika i logo posouvá o úroveň výš a dovedu si před</w:t>
      </w:r>
      <w:r w:rsidR="00071C0B">
        <w:rPr>
          <w:rFonts w:eastAsia="Times New Roman"/>
          <w:lang w:eastAsia="cs-CZ"/>
        </w:rPr>
        <w:t>stavit, že by takto zpracovaný vizuál pomohl</w:t>
      </w:r>
      <w:r w:rsidR="00BC7706">
        <w:rPr>
          <w:rFonts w:eastAsia="Times New Roman"/>
          <w:lang w:eastAsia="cs-CZ"/>
        </w:rPr>
        <w:t xml:space="preserve"> projektu se v dobrém slova smyslu zviditelnit.</w:t>
      </w:r>
      <w:r w:rsidR="005159CB" w:rsidRPr="005159CB">
        <w:rPr>
          <w:rFonts w:eastAsia="Times New Roman"/>
          <w:lang w:eastAsia="cs-CZ"/>
        </w:rPr>
        <w:t xml:space="preserve"> </w:t>
      </w:r>
    </w:p>
    <w:p w:rsidR="005159CB" w:rsidRDefault="005159CB" w:rsidP="005159CB">
      <w:pPr>
        <w:rPr>
          <w:rFonts w:eastAsia="Times New Roman"/>
          <w:lang w:eastAsia="cs-CZ"/>
        </w:rPr>
      </w:pPr>
      <w:r w:rsidRPr="005159CB">
        <w:rPr>
          <w:rFonts w:eastAsia="Times New Roman"/>
          <w:lang w:eastAsia="cs-CZ"/>
        </w:rPr>
        <w:t xml:space="preserve">Jako méně zdařilou pak hodnotím spolupráci s ilustrátorkou, </w:t>
      </w:r>
      <w:proofErr w:type="gramStart"/>
      <w:r w:rsidRPr="005159CB">
        <w:rPr>
          <w:rFonts w:eastAsia="Times New Roman"/>
          <w:lang w:eastAsia="cs-CZ"/>
        </w:rPr>
        <w:t>který</w:t>
      </w:r>
      <w:proofErr w:type="gramEnd"/>
      <w:r w:rsidRPr="005159CB">
        <w:rPr>
          <w:rFonts w:eastAsia="Times New Roman"/>
          <w:lang w:eastAsia="cs-CZ"/>
        </w:rPr>
        <w:t xml:space="preserve"> na</w:t>
      </w:r>
      <w:r>
        <w:rPr>
          <w:rFonts w:eastAsia="Times New Roman"/>
          <w:lang w:eastAsia="cs-CZ"/>
        </w:rPr>
        <w:t xml:space="preserve"> </w:t>
      </w:r>
      <w:r w:rsidRPr="005159CB">
        <w:rPr>
          <w:rFonts w:eastAsia="Times New Roman"/>
          <w:lang w:eastAsia="cs-CZ"/>
        </w:rPr>
        <w:t>rozdíl od grafiky příliš nepřispívá ke kultivaci celku. Je škoda, že Pavlína nezkusila oslovit více různých autorů, aby mohla posoudit kvalitu jednotlivých výstupů</w:t>
      </w:r>
      <w:r w:rsidR="00BC7706">
        <w:rPr>
          <w:rFonts w:eastAsia="Times New Roman"/>
          <w:lang w:eastAsia="cs-CZ"/>
        </w:rPr>
        <w:t xml:space="preserve"> a vybrat si z nich ty, které by</w:t>
      </w:r>
      <w:r w:rsidR="007126DC">
        <w:rPr>
          <w:rFonts w:eastAsia="Times New Roman"/>
          <w:lang w:eastAsia="cs-CZ"/>
        </w:rPr>
        <w:t xml:space="preserve"> s jejím záměrem ladily nejlépe</w:t>
      </w:r>
      <w:r w:rsidR="00BC7706">
        <w:rPr>
          <w:rFonts w:eastAsia="Times New Roman"/>
          <w:lang w:eastAsia="cs-CZ"/>
        </w:rPr>
        <w:t>.</w:t>
      </w:r>
    </w:p>
    <w:p w:rsidR="00BC7706" w:rsidRPr="005159CB" w:rsidRDefault="00BC7706" w:rsidP="005159CB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  <w:t>Práce Pavlíny Špalkové není plagiátem a navrhuji hodnotit ji známkou velmi dobře.</w:t>
      </w:r>
    </w:p>
    <w:p w:rsidR="008E5158" w:rsidRPr="00141626" w:rsidRDefault="008E5158" w:rsidP="00141626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40379F" w:rsidRDefault="00141626" w:rsidP="0040379F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Datum:</w:t>
      </w:r>
      <w:r w:rsidR="005001C8">
        <w:rPr>
          <w:rFonts w:ascii="Garamond" w:hAnsi="Garamond"/>
          <w:b/>
          <w:sz w:val="24"/>
          <w:szCs w:val="24"/>
        </w:rPr>
        <w:t xml:space="preserve"> </w:t>
      </w:r>
      <w:r w:rsidR="005001C8">
        <w:rPr>
          <w:rFonts w:ascii="Garamond" w:hAnsi="Garamond"/>
          <w:b/>
          <w:sz w:val="24"/>
          <w:szCs w:val="24"/>
        </w:rPr>
        <w:t>26. 8.  2021</w:t>
      </w:r>
      <w:r w:rsidR="005001C8">
        <w:rPr>
          <w:rFonts w:ascii="Garamond" w:hAnsi="Garamond"/>
          <w:b/>
          <w:sz w:val="24"/>
          <w:szCs w:val="24"/>
        </w:rPr>
        <w:tab/>
      </w:r>
      <w:r w:rsidR="005001C8">
        <w:rPr>
          <w:rFonts w:ascii="Garamond" w:hAnsi="Garamond"/>
          <w:b/>
          <w:sz w:val="24"/>
          <w:szCs w:val="24"/>
        </w:rPr>
        <w:t xml:space="preserve">   </w:t>
      </w:r>
      <w:bookmarkStart w:id="0" w:name="_GoBack"/>
      <w:bookmarkEnd w:id="0"/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="008E5158">
        <w:rPr>
          <w:rFonts w:ascii="Garamond" w:hAnsi="Garamond"/>
          <w:b/>
          <w:sz w:val="24"/>
          <w:szCs w:val="24"/>
        </w:rPr>
        <w:t xml:space="preserve">       </w:t>
      </w:r>
      <w:r w:rsidR="00D12233">
        <w:rPr>
          <w:rFonts w:ascii="Garamond" w:hAnsi="Garamond"/>
          <w:b/>
          <w:sz w:val="24"/>
          <w:szCs w:val="24"/>
        </w:rPr>
        <w:t xml:space="preserve">        </w:t>
      </w:r>
      <w:r w:rsidR="008E5158">
        <w:rPr>
          <w:rFonts w:ascii="Garamond" w:hAnsi="Garamond"/>
          <w:b/>
          <w:sz w:val="24"/>
          <w:szCs w:val="24"/>
        </w:rPr>
        <w:t xml:space="preserve">    </w:t>
      </w:r>
      <w:r w:rsidR="0040379F" w:rsidRPr="00685FDC">
        <w:rPr>
          <w:rFonts w:ascii="Garamond" w:hAnsi="Garamond"/>
          <w:b/>
          <w:noProof/>
          <w:sz w:val="24"/>
          <w:szCs w:val="24"/>
        </w:rPr>
        <w:t>doc. MgA.</w:t>
      </w:r>
      <w:r w:rsidR="0040379F">
        <w:rPr>
          <w:rFonts w:ascii="Garamond" w:hAnsi="Garamond"/>
          <w:b/>
          <w:sz w:val="24"/>
          <w:szCs w:val="24"/>
        </w:rPr>
        <w:t xml:space="preserve"> </w:t>
      </w:r>
      <w:r w:rsidR="0040379F" w:rsidRPr="00685FDC">
        <w:rPr>
          <w:rFonts w:ascii="Garamond" w:hAnsi="Garamond"/>
          <w:b/>
          <w:noProof/>
          <w:sz w:val="24"/>
          <w:szCs w:val="24"/>
        </w:rPr>
        <w:t>Gabriel</w:t>
      </w:r>
      <w:r w:rsidR="0040379F">
        <w:rPr>
          <w:rFonts w:ascii="Garamond" w:hAnsi="Garamond"/>
          <w:b/>
          <w:sz w:val="24"/>
          <w:szCs w:val="24"/>
        </w:rPr>
        <w:t xml:space="preserve"> </w:t>
      </w:r>
      <w:r w:rsidR="0040379F" w:rsidRPr="00685FDC">
        <w:rPr>
          <w:rFonts w:ascii="Garamond" w:hAnsi="Garamond"/>
          <w:b/>
          <w:noProof/>
          <w:sz w:val="24"/>
          <w:szCs w:val="24"/>
        </w:rPr>
        <w:t>Vach</w:t>
      </w:r>
      <w:r w:rsidR="0040379F">
        <w:rPr>
          <w:rFonts w:ascii="Garamond" w:hAnsi="Garamond"/>
          <w:b/>
          <w:sz w:val="24"/>
          <w:szCs w:val="24"/>
        </w:rPr>
        <w:t xml:space="preserve">  </w:t>
      </w:r>
    </w:p>
    <w:p w:rsidR="000579A2" w:rsidRDefault="000579A2" w:rsidP="000579A2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0A59DF" w:rsidRPr="00207C1D" w:rsidRDefault="000A59DF" w:rsidP="000A59DF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0F1764" w:rsidRDefault="000F1764" w:rsidP="000F1764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48185D" w:rsidRDefault="0048185D" w:rsidP="0048185D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F32A0A" w:rsidRDefault="00F32A0A" w:rsidP="00F32A0A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C208C8" w:rsidRPr="00207C1D" w:rsidRDefault="00C208C8" w:rsidP="00C208C8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D72171" w:rsidRDefault="00D72171" w:rsidP="00D72171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395516" w:rsidRDefault="00395516" w:rsidP="00395516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9B4D6B" w:rsidRDefault="009B4D6B" w:rsidP="009B4D6B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ED6347" w:rsidRDefault="00ED6347" w:rsidP="00ED6347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5B24B6" w:rsidRPr="00207C1D" w:rsidRDefault="005B24B6" w:rsidP="005B24B6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F14C81" w:rsidRDefault="00F14C81" w:rsidP="00F14C81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8E5158" w:rsidRDefault="008E5158" w:rsidP="008E5158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141626" w:rsidRPr="00141626" w:rsidRDefault="00141626" w:rsidP="001416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5A0DC0" w:rsidRDefault="005A0DC0">
      <w:pPr>
        <w:rPr>
          <w:rFonts w:ascii="Garamond" w:hAnsi="Garamond"/>
        </w:rPr>
      </w:pPr>
    </w:p>
    <w:sectPr w:rsidR="005A0DC0" w:rsidSect="00A35AE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C85" w:rsidRDefault="00B27C85" w:rsidP="00460AEB">
      <w:pPr>
        <w:spacing w:after="0" w:line="240" w:lineRule="auto"/>
      </w:pPr>
      <w:r>
        <w:separator/>
      </w:r>
    </w:p>
  </w:endnote>
  <w:endnote w:type="continuationSeparator" w:id="0">
    <w:p w:rsidR="00B27C85" w:rsidRDefault="00B27C85" w:rsidP="0046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60B" w:rsidRPr="00460AEB" w:rsidRDefault="00A66B77">
    <w:pPr>
      <w:pStyle w:val="Zpat"/>
      <w:jc w:val="right"/>
      <w:rPr>
        <w:rFonts w:ascii="Arial" w:hAnsi="Arial" w:cs="Arial"/>
      </w:rPr>
    </w:pPr>
    <w:r w:rsidRPr="00460AEB">
      <w:rPr>
        <w:rFonts w:ascii="Arial" w:hAnsi="Arial" w:cs="Arial"/>
      </w:rPr>
      <w:fldChar w:fldCharType="begin"/>
    </w:r>
    <w:r w:rsidR="00014AB5" w:rsidRPr="00460AEB">
      <w:rPr>
        <w:rFonts w:ascii="Arial" w:hAnsi="Arial" w:cs="Arial"/>
      </w:rPr>
      <w:instrText>PAGE   \* MERGEFORMAT</w:instrText>
    </w:r>
    <w:r w:rsidRPr="00460AEB">
      <w:rPr>
        <w:rFonts w:ascii="Arial" w:hAnsi="Arial" w:cs="Arial"/>
      </w:rPr>
      <w:fldChar w:fldCharType="separate"/>
    </w:r>
    <w:r w:rsidR="005001C8">
      <w:rPr>
        <w:rFonts w:ascii="Arial" w:hAnsi="Arial" w:cs="Arial"/>
        <w:noProof/>
      </w:rPr>
      <w:t>2</w:t>
    </w:r>
    <w:r w:rsidRPr="00460AEB">
      <w:rPr>
        <w:rFonts w:ascii="Arial" w:hAnsi="Arial" w:cs="Arial"/>
      </w:rPr>
      <w:fldChar w:fldCharType="end"/>
    </w:r>
  </w:p>
  <w:p w:rsidR="0031360B" w:rsidRDefault="003136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C85" w:rsidRDefault="00B27C85" w:rsidP="00460AEB">
      <w:pPr>
        <w:spacing w:after="0" w:line="240" w:lineRule="auto"/>
      </w:pPr>
      <w:r>
        <w:separator/>
      </w:r>
    </w:p>
  </w:footnote>
  <w:footnote w:type="continuationSeparator" w:id="0">
    <w:p w:rsidR="00B27C85" w:rsidRDefault="00B27C85" w:rsidP="00460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E6E4A"/>
    <w:multiLevelType w:val="hybridMultilevel"/>
    <w:tmpl w:val="D33A08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26"/>
    <w:rsid w:val="00002193"/>
    <w:rsid w:val="0000731C"/>
    <w:rsid w:val="00014AB5"/>
    <w:rsid w:val="00020491"/>
    <w:rsid w:val="00043DBE"/>
    <w:rsid w:val="000451E2"/>
    <w:rsid w:val="000527CE"/>
    <w:rsid w:val="00052F0B"/>
    <w:rsid w:val="000579A2"/>
    <w:rsid w:val="00071C0B"/>
    <w:rsid w:val="00094A04"/>
    <w:rsid w:val="000A2C55"/>
    <w:rsid w:val="000A59DF"/>
    <w:rsid w:val="000B4AF3"/>
    <w:rsid w:val="000C6B14"/>
    <w:rsid w:val="000E517A"/>
    <w:rsid w:val="000F1764"/>
    <w:rsid w:val="00141626"/>
    <w:rsid w:val="00153302"/>
    <w:rsid w:val="00186DBE"/>
    <w:rsid w:val="001C03E2"/>
    <w:rsid w:val="001F33A0"/>
    <w:rsid w:val="00207C1D"/>
    <w:rsid w:val="00221D7E"/>
    <w:rsid w:val="00254781"/>
    <w:rsid w:val="00287C07"/>
    <w:rsid w:val="002929CE"/>
    <w:rsid w:val="0031360B"/>
    <w:rsid w:val="003261CF"/>
    <w:rsid w:val="00336ABE"/>
    <w:rsid w:val="00343999"/>
    <w:rsid w:val="00395516"/>
    <w:rsid w:val="003F269E"/>
    <w:rsid w:val="0040379F"/>
    <w:rsid w:val="00407929"/>
    <w:rsid w:val="00410F09"/>
    <w:rsid w:val="00426231"/>
    <w:rsid w:val="00460AEB"/>
    <w:rsid w:val="00461C4A"/>
    <w:rsid w:val="0048185D"/>
    <w:rsid w:val="004C0F89"/>
    <w:rsid w:val="004D54DA"/>
    <w:rsid w:val="004E792E"/>
    <w:rsid w:val="004F1712"/>
    <w:rsid w:val="005001C8"/>
    <w:rsid w:val="005159CB"/>
    <w:rsid w:val="00527524"/>
    <w:rsid w:val="005A0DC0"/>
    <w:rsid w:val="005B24B6"/>
    <w:rsid w:val="005D5E66"/>
    <w:rsid w:val="00600044"/>
    <w:rsid w:val="00604B6E"/>
    <w:rsid w:val="006770C2"/>
    <w:rsid w:val="0067771D"/>
    <w:rsid w:val="00683994"/>
    <w:rsid w:val="006920CB"/>
    <w:rsid w:val="006A795F"/>
    <w:rsid w:val="006B25B1"/>
    <w:rsid w:val="006D0B29"/>
    <w:rsid w:val="007126DC"/>
    <w:rsid w:val="00724F95"/>
    <w:rsid w:val="007550B9"/>
    <w:rsid w:val="00776CBF"/>
    <w:rsid w:val="0079386D"/>
    <w:rsid w:val="007A7732"/>
    <w:rsid w:val="007B3AAE"/>
    <w:rsid w:val="007D3E6E"/>
    <w:rsid w:val="007E5D7C"/>
    <w:rsid w:val="007F5CC8"/>
    <w:rsid w:val="00851B27"/>
    <w:rsid w:val="008E35CF"/>
    <w:rsid w:val="008E5158"/>
    <w:rsid w:val="008F580A"/>
    <w:rsid w:val="009307A5"/>
    <w:rsid w:val="009412F6"/>
    <w:rsid w:val="00944D41"/>
    <w:rsid w:val="009639A7"/>
    <w:rsid w:val="00980D7C"/>
    <w:rsid w:val="00981006"/>
    <w:rsid w:val="00981627"/>
    <w:rsid w:val="00984FAB"/>
    <w:rsid w:val="009B4D6B"/>
    <w:rsid w:val="009B4F63"/>
    <w:rsid w:val="009E327B"/>
    <w:rsid w:val="009F029A"/>
    <w:rsid w:val="00A105BD"/>
    <w:rsid w:val="00A27263"/>
    <w:rsid w:val="00A35AE2"/>
    <w:rsid w:val="00A478A6"/>
    <w:rsid w:val="00A66B77"/>
    <w:rsid w:val="00AA5AE6"/>
    <w:rsid w:val="00AB6B41"/>
    <w:rsid w:val="00AD2B55"/>
    <w:rsid w:val="00B16D24"/>
    <w:rsid w:val="00B27C85"/>
    <w:rsid w:val="00B3473D"/>
    <w:rsid w:val="00B4106B"/>
    <w:rsid w:val="00B5155A"/>
    <w:rsid w:val="00B93286"/>
    <w:rsid w:val="00BC3819"/>
    <w:rsid w:val="00BC7706"/>
    <w:rsid w:val="00BF2AD7"/>
    <w:rsid w:val="00C208C8"/>
    <w:rsid w:val="00C311B2"/>
    <w:rsid w:val="00C83277"/>
    <w:rsid w:val="00D12233"/>
    <w:rsid w:val="00D25461"/>
    <w:rsid w:val="00D6252E"/>
    <w:rsid w:val="00D62561"/>
    <w:rsid w:val="00D6427D"/>
    <w:rsid w:val="00D72171"/>
    <w:rsid w:val="00D7304B"/>
    <w:rsid w:val="00D97863"/>
    <w:rsid w:val="00DB71E5"/>
    <w:rsid w:val="00E113AB"/>
    <w:rsid w:val="00E11DBD"/>
    <w:rsid w:val="00E16490"/>
    <w:rsid w:val="00E22941"/>
    <w:rsid w:val="00E40067"/>
    <w:rsid w:val="00E60AC0"/>
    <w:rsid w:val="00E66C92"/>
    <w:rsid w:val="00EC0EF2"/>
    <w:rsid w:val="00ED622B"/>
    <w:rsid w:val="00ED6347"/>
    <w:rsid w:val="00EE72C7"/>
    <w:rsid w:val="00EE7D68"/>
    <w:rsid w:val="00F0325F"/>
    <w:rsid w:val="00F14C81"/>
    <w:rsid w:val="00F32A0A"/>
    <w:rsid w:val="00F55A29"/>
    <w:rsid w:val="00F63CBD"/>
    <w:rsid w:val="00F63F23"/>
    <w:rsid w:val="00F952BA"/>
    <w:rsid w:val="00FA2F28"/>
    <w:rsid w:val="00FB2820"/>
    <w:rsid w:val="00FC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51BF"/>
  <w15:docId w15:val="{CB183FC3-EF5C-41E1-85FD-C9D99CB5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62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4162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1416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1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626"/>
  </w:style>
  <w:style w:type="paragraph" w:styleId="Zhlav">
    <w:name w:val="header"/>
    <w:basedOn w:val="Normln"/>
    <w:link w:val="ZhlavChar"/>
    <w:uiPriority w:val="99"/>
    <w:unhideWhenUsed/>
    <w:rsid w:val="00460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AEB"/>
  </w:style>
  <w:style w:type="character" w:styleId="Odkaznakoment">
    <w:name w:val="annotation reference"/>
    <w:uiPriority w:val="99"/>
    <w:semiHidden/>
    <w:unhideWhenUsed/>
    <w:rsid w:val="0028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8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7C0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7C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7C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7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9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lukajda</dc:creator>
  <cp:lastModifiedBy>Eva Hellmayerová</cp:lastModifiedBy>
  <cp:revision>3</cp:revision>
  <dcterms:created xsi:type="dcterms:W3CDTF">2021-08-26T11:50:00Z</dcterms:created>
  <dcterms:modified xsi:type="dcterms:W3CDTF">2021-08-26T11:50:00Z</dcterms:modified>
</cp:coreProperties>
</file>