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8184" w14:textId="77777777" w:rsidR="00CB7E1F" w:rsidRDefault="00CB7E1F" w:rsidP="00797B93"/>
    <w:p w14:paraId="23D0A023" w14:textId="77777777" w:rsidR="00CB7E1F" w:rsidRDefault="00CB7E1F" w:rsidP="00797B93"/>
    <w:p w14:paraId="159C29DF" w14:textId="77777777" w:rsidR="00797B93" w:rsidRDefault="00797B93" w:rsidP="00797B93">
      <w:pPr>
        <w:jc w:val="center"/>
        <w:rPr>
          <w:b/>
          <w:sz w:val="24"/>
        </w:rPr>
      </w:pPr>
      <w:r>
        <w:rPr>
          <w:b/>
          <w:sz w:val="24"/>
        </w:rPr>
        <w:t>Z Á P A D O Č E S K Á    U N I V E R Z I T A   V  P L Z N I</w:t>
      </w:r>
    </w:p>
    <w:p w14:paraId="22FF0A9C" w14:textId="77777777" w:rsidR="00797B93" w:rsidRDefault="00797B93" w:rsidP="00797B93">
      <w:pPr>
        <w:jc w:val="center"/>
        <w:rPr>
          <w:b/>
          <w:sz w:val="24"/>
        </w:rPr>
      </w:pPr>
      <w:r>
        <w:rPr>
          <w:b/>
          <w:sz w:val="24"/>
        </w:rPr>
        <w:t>F a k u l t a   f i l o z o f i c k á</w:t>
      </w:r>
    </w:p>
    <w:p w14:paraId="2D46B7CC" w14:textId="77777777" w:rsidR="00797B93" w:rsidRDefault="00797B93" w:rsidP="00797B93">
      <w:pPr>
        <w:pBdr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Katedra germanistiky a slavistiky</w:t>
      </w:r>
    </w:p>
    <w:p w14:paraId="0D05DEA3" w14:textId="77777777" w:rsidR="00797B93" w:rsidRDefault="00797B93" w:rsidP="00797B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jc w:val="center"/>
        <w:rPr>
          <w:b/>
        </w:rPr>
      </w:pPr>
      <w:r>
        <w:rPr>
          <w:b/>
        </w:rPr>
        <w:t>PROTOKOL O HODNOCENÍ BAKALÁŘSKÉ PRÁCE</w:t>
      </w:r>
    </w:p>
    <w:p w14:paraId="353AB84E" w14:textId="77777777" w:rsidR="00797B93" w:rsidRDefault="00797B93" w:rsidP="00797B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jc w:val="center"/>
        <w:rPr>
          <w:b/>
        </w:rPr>
      </w:pPr>
      <w:r>
        <w:rPr>
          <w:b/>
        </w:rPr>
        <w:t xml:space="preserve">(Posudek </w:t>
      </w:r>
      <w:r w:rsidR="00CB7E1F">
        <w:rPr>
          <w:b/>
        </w:rPr>
        <w:t>oponenta</w:t>
      </w:r>
      <w:r>
        <w:rPr>
          <w:b/>
        </w:rPr>
        <w:t>)</w:t>
      </w:r>
    </w:p>
    <w:p w14:paraId="28BD5ECE" w14:textId="77777777" w:rsidR="00797B93" w:rsidRDefault="00797B93" w:rsidP="00797B93">
      <w:pPr>
        <w:jc w:val="center"/>
      </w:pPr>
    </w:p>
    <w:p w14:paraId="03EACFD8" w14:textId="0675F15D" w:rsidR="00797B93" w:rsidRDefault="00797B93" w:rsidP="00797B93">
      <w:r>
        <w:t>Práci předložil</w:t>
      </w:r>
      <w:r w:rsidR="00CB7E1F">
        <w:t>(a)</w:t>
      </w:r>
      <w:r>
        <w:t xml:space="preserve"> student</w:t>
      </w:r>
      <w:r w:rsidR="00CB7E1F">
        <w:t>(ka)</w:t>
      </w:r>
      <w:r>
        <w:t>:</w:t>
      </w:r>
      <w:r w:rsidR="00CB7E1F">
        <w:t xml:space="preserve"> </w:t>
      </w:r>
      <w:r w:rsidR="009B34E7">
        <w:t>Přemysl Trnka</w:t>
      </w:r>
    </w:p>
    <w:p w14:paraId="252DADB0" w14:textId="3D5A7E46" w:rsidR="009B34E7" w:rsidRDefault="00797B93" w:rsidP="009B34E7">
      <w:pPr>
        <w:pBdr>
          <w:bottom w:val="single" w:sz="6" w:space="1" w:color="auto"/>
        </w:pBdr>
      </w:pPr>
      <w:r>
        <w:t xml:space="preserve">Název práce: </w:t>
      </w:r>
      <w:r w:rsidR="009B34E7">
        <w:t>Komparative Analyse der formalen Elemente der Organisation eines ausgewählten Unternehmens in</w:t>
      </w:r>
    </w:p>
    <w:p w14:paraId="62343E20" w14:textId="2A0A07D0" w:rsidR="00797B93" w:rsidRDefault="009B34E7" w:rsidP="009B34E7">
      <w:pPr>
        <w:pBdr>
          <w:bottom w:val="single" w:sz="6" w:space="1" w:color="auto"/>
        </w:pBdr>
      </w:pPr>
      <w:r>
        <w:t>Westböhmen und eines in Bayern</w:t>
      </w:r>
    </w:p>
    <w:p w14:paraId="0940355C" w14:textId="77777777" w:rsidR="00797B93" w:rsidRPr="00DF3254" w:rsidRDefault="00797B93" w:rsidP="00797B93"/>
    <w:p w14:paraId="7F4BB4D4" w14:textId="677436AE" w:rsidR="00CB7E1F" w:rsidRPr="00CB7E1F" w:rsidRDefault="00CB7E1F" w:rsidP="00CB7E1F">
      <w:pPr>
        <w:jc w:val="both"/>
      </w:pPr>
      <w:r w:rsidRPr="00CB7E1F">
        <w:t xml:space="preserve">Hodnotil/a: </w:t>
      </w:r>
      <w:r w:rsidR="003D5006">
        <w:t xml:space="preserve">Mgr. </w:t>
      </w:r>
      <w:r w:rsidR="00412273">
        <w:t>Dominik Wild</w:t>
      </w:r>
    </w:p>
    <w:p w14:paraId="166521E1" w14:textId="77777777" w:rsidR="00CB7E1F" w:rsidRPr="00DF3254" w:rsidRDefault="00CB7E1F" w:rsidP="00797B93"/>
    <w:p w14:paraId="1C54A991" w14:textId="28F1A281" w:rsidR="00C74BA5" w:rsidRDefault="00797B93" w:rsidP="00245C8C">
      <w:pPr>
        <w:pStyle w:val="Odstavecseseznamem"/>
        <w:numPr>
          <w:ilvl w:val="0"/>
          <w:numId w:val="1"/>
        </w:numPr>
      </w:pPr>
      <w:r w:rsidRPr="00DF3254">
        <w:t xml:space="preserve">CÍL PRÁCE </w:t>
      </w:r>
      <w:r>
        <w:t>(uveďte, do jaké míry byl naplněn)</w:t>
      </w:r>
      <w:r w:rsidRPr="00DF3254">
        <w:t>:</w:t>
      </w:r>
      <w:r w:rsidR="009B34E7">
        <w:t xml:space="preserve"> </w:t>
      </w:r>
      <w:r w:rsidR="00C74BA5">
        <w:br/>
      </w:r>
    </w:p>
    <w:p w14:paraId="17BF7632" w14:textId="636E3194" w:rsidR="007B7CC8" w:rsidRDefault="009448B9" w:rsidP="00B93DB7">
      <w:pPr>
        <w:pStyle w:val="Odstavecseseznamem"/>
        <w:ind w:left="227"/>
        <w:jc w:val="both"/>
      </w:pPr>
      <w:r>
        <w:t>Prvotním c</w:t>
      </w:r>
      <w:r w:rsidR="00E939C9">
        <w:t xml:space="preserve">ílem práce </w:t>
      </w:r>
      <w:r w:rsidR="009325CD">
        <w:t>bylo porovnat fungování dvou velmi podobně zaměřených podniků a následně zjistit, v jakých oblastech se jejich fungování shoduje a v</w:t>
      </w:r>
      <w:r w:rsidR="00523A68">
        <w:t> </w:t>
      </w:r>
      <w:r w:rsidR="009325CD">
        <w:t>ja</w:t>
      </w:r>
      <w:r w:rsidR="00523A68">
        <w:t>kých se rozchází.</w:t>
      </w:r>
      <w:r w:rsidR="00D758BA">
        <w:t xml:space="preserve"> </w:t>
      </w:r>
      <w:r w:rsidR="003F655F">
        <w:t>Autorova</w:t>
      </w:r>
      <w:r w:rsidR="00281A7D">
        <w:t xml:space="preserve"> komparativní</w:t>
      </w:r>
      <w:r w:rsidR="003F655F">
        <w:t xml:space="preserve"> analýza měla poté </w:t>
      </w:r>
      <w:r w:rsidR="00E41AAA">
        <w:t>odhalit rozdíly mezi zeměmi (předpokládám, že Německem a Českou republikou)</w:t>
      </w:r>
      <w:r w:rsidR="00D560CE">
        <w:t xml:space="preserve"> a </w:t>
      </w:r>
      <w:r w:rsidR="00B82B5A">
        <w:t xml:space="preserve">poukázat na to, jak západočeští a bavorští manažeři řídí podniky </w:t>
      </w:r>
      <w:r w:rsidR="00737356">
        <w:t>s ohledem na jednotlivé organizační struktury.</w:t>
      </w:r>
      <w:r w:rsidR="00EE5A79">
        <w:t xml:space="preserve"> </w:t>
      </w:r>
    </w:p>
    <w:p w14:paraId="5746E7A9" w14:textId="56321A7B" w:rsidR="00C32453" w:rsidRDefault="00C32453" w:rsidP="00C32453">
      <w:pPr>
        <w:pStyle w:val="Odstavecseseznamem"/>
        <w:ind w:left="227"/>
      </w:pPr>
    </w:p>
    <w:p w14:paraId="3C86986E" w14:textId="11CE9C3D" w:rsidR="00797B93" w:rsidRPr="00DF3254" w:rsidRDefault="00C32453" w:rsidP="003B6FE4">
      <w:pPr>
        <w:pStyle w:val="Odstavecseseznamem"/>
        <w:ind w:left="227"/>
        <w:jc w:val="both"/>
      </w:pPr>
      <w:r>
        <w:t xml:space="preserve">Prvního cíle bylo </w:t>
      </w:r>
      <w:r w:rsidR="002E6100">
        <w:t xml:space="preserve">částečně dosaženo </w:t>
      </w:r>
      <w:r w:rsidR="005562F7">
        <w:t xml:space="preserve">za pomoci praktické části. </w:t>
      </w:r>
      <w:r w:rsidR="00070FB8">
        <w:t>Rozdíly mezi zeměmi popsány nebyly</w:t>
      </w:r>
      <w:r w:rsidR="00770A53">
        <w:t xml:space="preserve">, ale vzhledem k tomu, že autor </w:t>
      </w:r>
      <w:r w:rsidR="003E2EE1">
        <w:t xml:space="preserve">v úvodu </w:t>
      </w:r>
      <w:r w:rsidR="00770A53">
        <w:t>práce nezdůraznil, o jaké rozdíly se bude zajímat</w:t>
      </w:r>
      <w:r w:rsidR="00891CD2">
        <w:t xml:space="preserve">, tak je hodnocení </w:t>
      </w:r>
      <w:r w:rsidR="00891CD2" w:rsidRPr="006667C6">
        <w:t xml:space="preserve">složitější. </w:t>
      </w:r>
      <w:r w:rsidR="0051315E" w:rsidRPr="00F821A2">
        <w:t>Porovnání</w:t>
      </w:r>
      <w:r w:rsidR="006434E8" w:rsidRPr="00F821A2">
        <w:t xml:space="preserve"> </w:t>
      </w:r>
      <w:r w:rsidR="008631A5" w:rsidRPr="00F821A2">
        <w:t>stylu</w:t>
      </w:r>
      <w:r w:rsidR="003A224C" w:rsidRPr="00F821A2">
        <w:t> </w:t>
      </w:r>
      <w:r w:rsidR="003B6FE4" w:rsidRPr="00F821A2">
        <w:t xml:space="preserve">podnikového </w:t>
      </w:r>
      <w:r w:rsidR="00D970C0" w:rsidRPr="00F821A2">
        <w:t>řízení</w:t>
      </w:r>
      <w:r w:rsidR="003A224C" w:rsidRPr="00F821A2">
        <w:t xml:space="preserve"> </w:t>
      </w:r>
      <w:r w:rsidR="00D970C0" w:rsidRPr="00F821A2">
        <w:t xml:space="preserve">českých a bavorských manažerů </w:t>
      </w:r>
      <w:r w:rsidR="008631A5" w:rsidRPr="00F821A2">
        <w:t>s ohledem na organizační struktury</w:t>
      </w:r>
      <w:r w:rsidR="006667C6" w:rsidRPr="00F821A2">
        <w:t xml:space="preserve"> </w:t>
      </w:r>
      <w:r w:rsidR="00D970C0" w:rsidRPr="00F821A2">
        <w:t>prezentován</w:t>
      </w:r>
      <w:r w:rsidR="006667C6" w:rsidRPr="00F821A2">
        <w:t>o</w:t>
      </w:r>
      <w:r w:rsidR="00D970C0" w:rsidRPr="00F821A2">
        <w:t xml:space="preserve"> nebyl</w:t>
      </w:r>
      <w:r w:rsidR="008A66A5" w:rsidRPr="00F821A2">
        <w:t>o</w:t>
      </w:r>
      <w:r w:rsidR="00D970C0" w:rsidRPr="00F821A2">
        <w:t>.</w:t>
      </w:r>
      <w:r w:rsidR="00612EC3">
        <w:tab/>
      </w:r>
      <w:r w:rsidR="00891CD2">
        <w:br/>
      </w:r>
    </w:p>
    <w:p w14:paraId="5FDFBDE2" w14:textId="4023FB02" w:rsidR="00245C8C" w:rsidRDefault="00797B93" w:rsidP="00797B93">
      <w:pPr>
        <w:ind w:left="227" w:hanging="227"/>
        <w:jc w:val="both"/>
      </w:pPr>
      <w:r w:rsidRPr="00DF3254">
        <w:t xml:space="preserve">2. OBSAHOVÉ ZPRACOVÁNÍ </w:t>
      </w:r>
      <w:r>
        <w:t>(náročnost, tvůrčí přístup, proporcionalita teoretické a vlastní práce, vhodnost                                   příloh apod.)</w:t>
      </w:r>
      <w:r w:rsidRPr="00DF3254">
        <w:t xml:space="preserve">: </w:t>
      </w:r>
      <w:r w:rsidR="00972D1A">
        <w:tab/>
      </w:r>
      <w:r w:rsidR="00245C8C">
        <w:br/>
      </w:r>
    </w:p>
    <w:p w14:paraId="5FB84D06" w14:textId="77777777" w:rsidR="006578A9" w:rsidRDefault="00245C8C" w:rsidP="006578A9">
      <w:pPr>
        <w:ind w:left="227" w:hanging="227"/>
        <w:jc w:val="both"/>
      </w:pPr>
      <w:r>
        <w:tab/>
      </w:r>
      <w:r w:rsidR="00A66E9C">
        <w:t>Obsah</w:t>
      </w:r>
      <w:r>
        <w:t xml:space="preserve"> teoretické čá</w:t>
      </w:r>
      <w:r w:rsidR="00A66E9C">
        <w:t xml:space="preserve">sti posuzuji </w:t>
      </w:r>
      <w:r w:rsidR="00077495">
        <w:t xml:space="preserve">spíše </w:t>
      </w:r>
      <w:r w:rsidR="00A66E9C" w:rsidRPr="0069236D">
        <w:t xml:space="preserve">záporně. </w:t>
      </w:r>
      <w:r w:rsidR="0069236D" w:rsidRPr="0069236D">
        <w:t>Značná</w:t>
      </w:r>
      <w:r w:rsidR="00A66E9C" w:rsidRPr="0069236D">
        <w:t xml:space="preserve"> část jejího</w:t>
      </w:r>
      <w:r w:rsidR="00A66E9C">
        <w:t xml:space="preserve"> obsahu </w:t>
      </w:r>
      <w:r w:rsidR="0069236D">
        <w:t xml:space="preserve">se totiž </w:t>
      </w:r>
      <w:r w:rsidR="00A66E9C">
        <w:t xml:space="preserve">jeví jako fundamentální shrnutí faktů, které by člověk studující </w:t>
      </w:r>
      <w:r w:rsidR="00B17AF7">
        <w:t>komerčně</w:t>
      </w:r>
      <w:r w:rsidR="00A66E9C">
        <w:t xml:space="preserve"> </w:t>
      </w:r>
      <w:r w:rsidR="00C27E89">
        <w:t xml:space="preserve">a </w:t>
      </w:r>
      <w:r w:rsidR="007519E6">
        <w:t xml:space="preserve">prakticky </w:t>
      </w:r>
      <w:r w:rsidR="00A66E9C">
        <w:t>zaměřený obor měl znát.</w:t>
      </w:r>
      <w:r w:rsidR="00EC5E49">
        <w:t xml:space="preserve"> </w:t>
      </w:r>
      <w:r w:rsidR="00F06F1B">
        <w:t xml:space="preserve">Čtenář tak nabírá dojmu, že se autor pouze snažil </w:t>
      </w:r>
      <w:r w:rsidR="005411CB">
        <w:t>„</w:t>
      </w:r>
      <w:r w:rsidR="00F06F1B" w:rsidRPr="005411CB">
        <w:t>nahnat</w:t>
      </w:r>
      <w:r w:rsidR="00F06F1B">
        <w:t xml:space="preserve"> slova</w:t>
      </w:r>
      <w:r w:rsidR="005411CB">
        <w:t>“</w:t>
      </w:r>
      <w:r w:rsidR="00F06F1B">
        <w:t xml:space="preserve">, ale </w:t>
      </w:r>
      <w:r w:rsidR="001C4FB5">
        <w:t xml:space="preserve">nad obsahem se moc nezamyslel. </w:t>
      </w:r>
      <w:r w:rsidR="007C262E">
        <w:t xml:space="preserve">Jako příklad bych uvedl </w:t>
      </w:r>
      <w:r w:rsidR="00BE0B92">
        <w:t xml:space="preserve">autorovo </w:t>
      </w:r>
      <w:r w:rsidR="0008220C">
        <w:t>vyjádření</w:t>
      </w:r>
      <w:r w:rsidR="007C262E">
        <w:t xml:space="preserve">, že </w:t>
      </w:r>
      <w:r w:rsidR="00BE0B92">
        <w:t xml:space="preserve">lodní doprava </w:t>
      </w:r>
      <w:r w:rsidR="004276EE">
        <w:t>využívá</w:t>
      </w:r>
      <w:r w:rsidR="00BE0B92">
        <w:t xml:space="preserve"> vodu a</w:t>
      </w:r>
      <w:r w:rsidR="004276EE">
        <w:t xml:space="preserve"> </w:t>
      </w:r>
      <w:r w:rsidR="00F87F4A">
        <w:t xml:space="preserve">letecká naopak </w:t>
      </w:r>
      <w:r w:rsidR="004276EE">
        <w:t>nebe</w:t>
      </w:r>
      <w:r w:rsidR="00EA1BE2">
        <w:t xml:space="preserve">. </w:t>
      </w:r>
      <w:r w:rsidR="00A54D8A">
        <w:t xml:space="preserve">Tento odstavec na straně </w:t>
      </w:r>
      <w:r w:rsidR="00195045">
        <w:t xml:space="preserve">13 je poté zakončen tvrzením, že letecká doprava pro splnění své funkce nepotřebuje nic jiného než samotné letiště. </w:t>
      </w:r>
      <w:r w:rsidR="00D40AC4">
        <w:t xml:space="preserve">Zde si dovolím </w:t>
      </w:r>
      <w:r w:rsidR="005863C8">
        <w:t xml:space="preserve">nesouhlasit, protože letecká doprava je technologicky </w:t>
      </w:r>
      <w:r w:rsidR="001F590D">
        <w:t xml:space="preserve">extrémně náročná </w:t>
      </w:r>
      <w:r w:rsidR="00670879">
        <w:t xml:space="preserve">a </w:t>
      </w:r>
      <w:r w:rsidR="00A05049">
        <w:t>celý proces začíná mnohem dříve než na letišti.</w:t>
      </w:r>
      <w:r w:rsidR="00C76733">
        <w:t xml:space="preserve"> Informaci, že peníze jsou pro chod firmy důležité, protože se tak mohou včas zaplatit faktury,</w:t>
      </w:r>
      <w:r w:rsidR="00623F76">
        <w:t xml:space="preserve"> což následně vede k zákaznické spokojenosti,</w:t>
      </w:r>
      <w:r w:rsidR="00C76733">
        <w:t xml:space="preserve"> také nevnímám jako přínosnou</w:t>
      </w:r>
      <w:r w:rsidR="00A83B2F">
        <w:t xml:space="preserve"> </w:t>
      </w:r>
      <w:r w:rsidR="00623F76">
        <w:t xml:space="preserve">a hodnou bakalářské práce </w:t>
      </w:r>
      <w:r w:rsidR="00A83B2F">
        <w:t>(strana 24)</w:t>
      </w:r>
      <w:r w:rsidR="00C76733">
        <w:t>.</w:t>
      </w:r>
      <w:r w:rsidR="00DB29C8">
        <w:t xml:space="preserve"> </w:t>
      </w:r>
      <w:r w:rsidR="00E655AC">
        <w:t>Naopak</w:t>
      </w:r>
      <w:r w:rsidR="00DB29C8">
        <w:t xml:space="preserve"> </w:t>
      </w:r>
      <w:r w:rsidR="002D4D34">
        <w:t xml:space="preserve">pojmy úzce spojené s tématem, jako </w:t>
      </w:r>
      <w:r w:rsidR="0025583F">
        <w:t xml:space="preserve">je například </w:t>
      </w:r>
      <w:proofErr w:type="spellStart"/>
      <w:r w:rsidR="002D4D34" w:rsidRPr="0025583F">
        <w:rPr>
          <w:i/>
          <w:iCs/>
        </w:rPr>
        <w:t>Kipper</w:t>
      </w:r>
      <w:proofErr w:type="spellEnd"/>
      <w:r w:rsidR="002D4D34">
        <w:t xml:space="preserve"> (strana 25)</w:t>
      </w:r>
      <w:r w:rsidR="0025583F">
        <w:t xml:space="preserve">, </w:t>
      </w:r>
      <w:r w:rsidR="002D4D34">
        <w:t xml:space="preserve">zůstaly </w:t>
      </w:r>
      <w:r w:rsidR="00E9401A">
        <w:t xml:space="preserve">čtenáři </w:t>
      </w:r>
      <w:r w:rsidR="002D4D34">
        <w:t>nevysvětleny.</w:t>
      </w:r>
      <w:r w:rsidR="002D4D34">
        <w:tab/>
      </w:r>
      <w:r w:rsidR="00A233AC">
        <w:br/>
      </w:r>
    </w:p>
    <w:p w14:paraId="6F70009B" w14:textId="2051E5E0" w:rsidR="00C74BA5" w:rsidRDefault="005D0493" w:rsidP="006578A9">
      <w:pPr>
        <w:ind w:left="227"/>
        <w:jc w:val="both"/>
      </w:pPr>
      <w:r>
        <w:t>U praktické části oceňuji pokus o SWOT analýzu</w:t>
      </w:r>
      <w:r w:rsidR="0001381D">
        <w:t xml:space="preserve">, </w:t>
      </w:r>
      <w:r>
        <w:t xml:space="preserve">protože na úrovni zpracovaná SWOT analýza vyžaduje vysokou kvalitu a preciznost. </w:t>
      </w:r>
      <w:r w:rsidR="00C74BA5">
        <w:t xml:space="preserve">Zapracování rozhovorů s lidmi seznámených s prostředím vnímám </w:t>
      </w:r>
      <w:r w:rsidR="00F245F9">
        <w:t xml:space="preserve">sice </w:t>
      </w:r>
      <w:r w:rsidR="00C74BA5">
        <w:t>pozitivně</w:t>
      </w:r>
      <w:r w:rsidR="00AD5E4C">
        <w:t>, ale v práci hrály z mého pohledu pouze podpůrnou roli</w:t>
      </w:r>
      <w:r w:rsidR="001A4BF7">
        <w:t>. A</w:t>
      </w:r>
      <w:r w:rsidR="00C74BA5">
        <w:t xml:space="preserve">utor si </w:t>
      </w:r>
      <w:r w:rsidR="001A4BF7">
        <w:t xml:space="preserve">totiž </w:t>
      </w:r>
      <w:r w:rsidR="00C74BA5">
        <w:t xml:space="preserve">vytknul cíl, který podle mého názoru vyžaduje </w:t>
      </w:r>
      <w:r w:rsidR="0012507F">
        <w:t>detailnější seznámení s chodem firmy,</w:t>
      </w:r>
      <w:r w:rsidR="00C74BA5">
        <w:t xml:space="preserve"> přičemž se </w:t>
      </w:r>
      <w:r w:rsidR="0012507F">
        <w:t xml:space="preserve">navíc </w:t>
      </w:r>
      <w:r w:rsidR="00C74BA5">
        <w:t xml:space="preserve">domnívám, že </w:t>
      </w:r>
      <w:r w:rsidR="0012507F">
        <w:t>jeden krátký</w:t>
      </w:r>
      <w:r w:rsidR="00DC4EEA">
        <w:t xml:space="preserve"> a velmi obecný</w:t>
      </w:r>
      <w:r w:rsidR="0012507F">
        <w:t xml:space="preserve"> rozhovor s</w:t>
      </w:r>
      <w:r w:rsidR="00DC4EEA">
        <w:t> </w:t>
      </w:r>
      <w:r w:rsidR="0012507F">
        <w:t>vedoucí</w:t>
      </w:r>
      <w:r w:rsidR="00DC4EEA">
        <w:t>m pracovníkem podniku nedokáže autorovi ve</w:t>
      </w:r>
      <w:r w:rsidR="00E13B09">
        <w:t xml:space="preserve"> vytyčeném cíli dostatečně pomoci.</w:t>
      </w:r>
      <w:r w:rsidR="00DC4EEA">
        <w:t xml:space="preserve"> Rozhodující </w:t>
      </w:r>
      <w:r w:rsidR="00B62167">
        <w:t xml:space="preserve">jsou přesná data, která </w:t>
      </w:r>
      <w:r w:rsidR="00C24A45">
        <w:t>v</w:t>
      </w:r>
      <w:r w:rsidR="00992DAD">
        <w:t> těchto podpůrných rozhovorech nebyla obsažena.</w:t>
      </w:r>
      <w:r w:rsidR="00B62167">
        <w:tab/>
      </w:r>
      <w:r w:rsidR="00E13B09">
        <w:t xml:space="preserve"> </w:t>
      </w:r>
      <w:r w:rsidR="00E31FFF">
        <w:br/>
      </w:r>
    </w:p>
    <w:p w14:paraId="40F552B7" w14:textId="0A9906B1" w:rsidR="00E31FFF" w:rsidRPr="00DF3254" w:rsidRDefault="00E31FFF" w:rsidP="005B1248">
      <w:pPr>
        <w:ind w:left="227" w:hanging="227"/>
        <w:jc w:val="both"/>
      </w:pPr>
      <w:r>
        <w:tab/>
      </w:r>
      <w:r w:rsidR="00012F33">
        <w:t>Délku teoretické a praktické části vnímám jako zcela v</w:t>
      </w:r>
      <w:r w:rsidR="001E698A">
        <w:t> </w:t>
      </w:r>
      <w:r w:rsidR="00012F33">
        <w:t>pořádku</w:t>
      </w:r>
      <w:r w:rsidR="001E698A">
        <w:t xml:space="preserve"> a vyváženou</w:t>
      </w:r>
      <w:r w:rsidR="00012F33">
        <w:t>.</w:t>
      </w:r>
    </w:p>
    <w:p w14:paraId="1E6C3792" w14:textId="68FFE6FB" w:rsidR="00062B29" w:rsidRDefault="00062B29" w:rsidP="004F66AF">
      <w:pPr>
        <w:ind w:left="227"/>
        <w:jc w:val="both"/>
      </w:pPr>
    </w:p>
    <w:p w14:paraId="3C4D1D4D" w14:textId="77777777" w:rsidR="00DD342E" w:rsidRDefault="00DD342E" w:rsidP="004F66AF">
      <w:pPr>
        <w:ind w:left="227"/>
        <w:jc w:val="both"/>
      </w:pPr>
    </w:p>
    <w:p w14:paraId="6F429E7B" w14:textId="73449C8D" w:rsidR="00062B29" w:rsidRDefault="00797B93" w:rsidP="00062B29">
      <w:pPr>
        <w:ind w:left="227"/>
        <w:jc w:val="both"/>
      </w:pPr>
      <w:r w:rsidRPr="00DF3254">
        <w:t xml:space="preserve">3. FORMÁLNÍ ÚPRAVA </w:t>
      </w:r>
      <w:r>
        <w:t>(jazykový projev, správnost citace a odkazů na literaturu, grafická úprava, přehlednost členění kapitol, kvalita tabulek, grafů a příloh apod.)</w:t>
      </w:r>
      <w:r w:rsidRPr="00DF3254">
        <w:t>:</w:t>
      </w:r>
      <w:r w:rsidR="009B34E7">
        <w:tab/>
      </w:r>
      <w:r w:rsidRPr="00DF3254">
        <w:t xml:space="preserve"> </w:t>
      </w:r>
      <w:r w:rsidR="009B34E7">
        <w:br/>
      </w:r>
      <w:r w:rsidR="00062B29">
        <w:br/>
      </w:r>
      <w:r w:rsidR="00972D1A">
        <w:t xml:space="preserve">Jazykový projev je dostačující a </w:t>
      </w:r>
      <w:r w:rsidR="002C51D3">
        <w:t>odpovídá</w:t>
      </w:r>
      <w:r w:rsidR="00E57816">
        <w:t xml:space="preserve"> </w:t>
      </w:r>
      <w:r w:rsidR="002C51D3">
        <w:t>úrovni</w:t>
      </w:r>
      <w:r w:rsidR="00E57816">
        <w:t xml:space="preserve"> </w:t>
      </w:r>
      <w:r w:rsidR="00245C8C">
        <w:t>bakalářské práce.</w:t>
      </w:r>
      <w:r w:rsidR="00077E4B">
        <w:t xml:space="preserve"> Autorovi bych</w:t>
      </w:r>
      <w:r w:rsidR="00E57816">
        <w:t xml:space="preserve"> ale</w:t>
      </w:r>
      <w:r w:rsidR="00077E4B">
        <w:t xml:space="preserve"> vytknul </w:t>
      </w:r>
      <w:r w:rsidR="00216F8D">
        <w:t>značné</w:t>
      </w:r>
      <w:r w:rsidR="00077E4B">
        <w:t xml:space="preserve"> množství gramatických chyb nebo překlepů. </w:t>
      </w:r>
      <w:r w:rsidR="005B6BD6">
        <w:t xml:space="preserve">Jako příklad lze uvést slovíčko </w:t>
      </w:r>
      <w:proofErr w:type="spellStart"/>
      <w:r w:rsidR="005B6BD6">
        <w:rPr>
          <w:i/>
          <w:iCs/>
        </w:rPr>
        <w:t>w</w:t>
      </w:r>
      <w:r w:rsidR="00F610EB">
        <w:rPr>
          <w:i/>
          <w:iCs/>
        </w:rPr>
        <w:t>urd</w:t>
      </w:r>
      <w:proofErr w:type="spellEnd"/>
      <w:r w:rsidR="00F610EB">
        <w:rPr>
          <w:i/>
          <w:iCs/>
        </w:rPr>
        <w:t xml:space="preserve"> </w:t>
      </w:r>
      <w:r w:rsidR="006B1BE4">
        <w:t>na straně</w:t>
      </w:r>
      <w:r w:rsidR="00183BC3">
        <w:t xml:space="preserve"> </w:t>
      </w:r>
      <w:r w:rsidR="00F610EB">
        <w:t>9</w:t>
      </w:r>
      <w:r w:rsidR="007D2714">
        <w:t xml:space="preserve"> nebo </w:t>
      </w:r>
      <w:r w:rsidR="00715CF8">
        <w:t>sloví</w:t>
      </w:r>
      <w:r w:rsidR="00DB57A2">
        <w:t xml:space="preserve">čko </w:t>
      </w:r>
      <w:proofErr w:type="spellStart"/>
      <w:r w:rsidR="00715CF8" w:rsidRPr="00DB57A2">
        <w:rPr>
          <w:rFonts w:ascii="TimesNewRomanPSMT" w:hAnsi="TimesNewRomanPSMT"/>
          <w:i/>
          <w:iCs/>
        </w:rPr>
        <w:t>Führungsspirtze</w:t>
      </w:r>
      <w:proofErr w:type="spellEnd"/>
      <w:r w:rsidR="00DB57A2">
        <w:rPr>
          <w:rFonts w:ascii="TimesNewRomanPSMT" w:hAnsi="TimesNewRomanPSMT"/>
          <w:i/>
          <w:iCs/>
        </w:rPr>
        <w:t xml:space="preserve"> </w:t>
      </w:r>
      <w:r w:rsidR="007D2714">
        <w:rPr>
          <w:rFonts w:ascii="TimesNewRomanPSMT" w:hAnsi="TimesNewRomanPSMT"/>
        </w:rPr>
        <w:t>na st</w:t>
      </w:r>
      <w:r w:rsidR="00BA10D3">
        <w:rPr>
          <w:rFonts w:ascii="TimesNewRomanPSMT" w:hAnsi="TimesNewRomanPSMT"/>
        </w:rPr>
        <w:t>r</w:t>
      </w:r>
      <w:r w:rsidR="00183BC3">
        <w:rPr>
          <w:rFonts w:ascii="TimesNewRomanPSMT" w:hAnsi="TimesNewRomanPSMT"/>
        </w:rPr>
        <w:t>aně</w:t>
      </w:r>
      <w:r w:rsidR="00BA10D3">
        <w:rPr>
          <w:rFonts w:ascii="TimesNewRomanPSMT" w:hAnsi="TimesNewRomanPSMT"/>
        </w:rPr>
        <w:t xml:space="preserve"> 35.</w:t>
      </w:r>
      <w:r w:rsidR="00527A25">
        <w:rPr>
          <w:rFonts w:ascii="TimesNewRomanPSMT" w:hAnsi="TimesNewRomanPSMT"/>
        </w:rPr>
        <w:t xml:space="preserve"> </w:t>
      </w:r>
      <w:r w:rsidR="00940EDD">
        <w:rPr>
          <w:rFonts w:ascii="TimesNewRomanPSMT" w:hAnsi="TimesNewRomanPSMT"/>
        </w:rPr>
        <w:t>Nesprávné psaní malých a velkých písmen jako například ve větě</w:t>
      </w:r>
      <w:r w:rsidR="00940EDD">
        <w:t xml:space="preserve"> (strana 36) </w:t>
      </w:r>
      <w:r w:rsidR="00940EDD" w:rsidRPr="00432E8A">
        <w:rPr>
          <w:i/>
          <w:iCs/>
        </w:rPr>
        <w:t>„</w:t>
      </w:r>
      <w:proofErr w:type="spellStart"/>
      <w:r w:rsidR="00940EDD" w:rsidRPr="00432E8A">
        <w:rPr>
          <w:i/>
          <w:iCs/>
        </w:rPr>
        <w:t>Allgemeine</w:t>
      </w:r>
      <w:proofErr w:type="spellEnd"/>
      <w:r w:rsidR="00940EDD" w:rsidRPr="00432E8A">
        <w:rPr>
          <w:i/>
          <w:iCs/>
        </w:rPr>
        <w:t xml:space="preserve"> </w:t>
      </w:r>
      <w:proofErr w:type="spellStart"/>
      <w:r w:rsidR="00940EDD" w:rsidRPr="00432E8A">
        <w:rPr>
          <w:i/>
          <w:iCs/>
        </w:rPr>
        <w:t>Informationen</w:t>
      </w:r>
      <w:proofErr w:type="spellEnd"/>
      <w:r w:rsidR="00940EDD" w:rsidRPr="00432E8A">
        <w:rPr>
          <w:i/>
          <w:iCs/>
        </w:rPr>
        <w:t xml:space="preserve"> </w:t>
      </w:r>
      <w:proofErr w:type="spellStart"/>
      <w:r w:rsidR="00940EDD" w:rsidRPr="00432E8A">
        <w:rPr>
          <w:i/>
          <w:iCs/>
        </w:rPr>
        <w:t>sollen</w:t>
      </w:r>
      <w:proofErr w:type="spellEnd"/>
      <w:r w:rsidR="00940EDD" w:rsidRPr="00432E8A">
        <w:rPr>
          <w:i/>
          <w:iCs/>
        </w:rPr>
        <w:t xml:space="preserve"> dem </w:t>
      </w:r>
      <w:proofErr w:type="spellStart"/>
      <w:r w:rsidR="00940EDD" w:rsidRPr="00432E8A">
        <w:rPr>
          <w:i/>
          <w:iCs/>
        </w:rPr>
        <w:t>Leser</w:t>
      </w:r>
      <w:proofErr w:type="spellEnd"/>
      <w:r w:rsidR="00940EDD" w:rsidRPr="00432E8A">
        <w:rPr>
          <w:i/>
          <w:iCs/>
        </w:rPr>
        <w:t xml:space="preserve"> </w:t>
      </w:r>
      <w:proofErr w:type="spellStart"/>
      <w:r w:rsidR="00940EDD" w:rsidRPr="00432E8A">
        <w:rPr>
          <w:i/>
          <w:iCs/>
        </w:rPr>
        <w:t>erklären</w:t>
      </w:r>
      <w:proofErr w:type="spellEnd"/>
      <w:r w:rsidR="00940EDD" w:rsidRPr="00432E8A">
        <w:rPr>
          <w:i/>
          <w:iCs/>
        </w:rPr>
        <w:t xml:space="preserve">, </w:t>
      </w:r>
      <w:proofErr w:type="spellStart"/>
      <w:r w:rsidR="00940EDD" w:rsidRPr="00432E8A">
        <w:rPr>
          <w:i/>
          <w:iCs/>
        </w:rPr>
        <w:t>Wie</w:t>
      </w:r>
      <w:proofErr w:type="spellEnd"/>
      <w:r w:rsidR="00940EDD" w:rsidRPr="00432E8A">
        <w:rPr>
          <w:i/>
          <w:iCs/>
        </w:rPr>
        <w:t xml:space="preserve"> </w:t>
      </w:r>
      <w:proofErr w:type="spellStart"/>
      <w:r w:rsidR="00940EDD" w:rsidRPr="00432E8A">
        <w:rPr>
          <w:i/>
          <w:iCs/>
        </w:rPr>
        <w:t>beide</w:t>
      </w:r>
      <w:proofErr w:type="spellEnd"/>
      <w:r w:rsidR="00940EDD" w:rsidRPr="00432E8A">
        <w:rPr>
          <w:i/>
          <w:iCs/>
        </w:rPr>
        <w:t xml:space="preserve"> </w:t>
      </w:r>
      <w:proofErr w:type="spellStart"/>
      <w:r w:rsidR="00940EDD" w:rsidRPr="00432E8A">
        <w:rPr>
          <w:i/>
          <w:iCs/>
        </w:rPr>
        <w:t>Branchen</w:t>
      </w:r>
      <w:proofErr w:type="spellEnd"/>
      <w:r w:rsidR="00940EDD" w:rsidRPr="00432E8A">
        <w:rPr>
          <w:i/>
          <w:iCs/>
        </w:rPr>
        <w:t xml:space="preserve"> </w:t>
      </w:r>
      <w:proofErr w:type="spellStart"/>
      <w:r w:rsidR="00940EDD" w:rsidRPr="00432E8A">
        <w:rPr>
          <w:i/>
          <w:iCs/>
        </w:rPr>
        <w:t>angefangen</w:t>
      </w:r>
      <w:proofErr w:type="spellEnd"/>
      <w:r w:rsidR="00940EDD" w:rsidRPr="00432E8A">
        <w:rPr>
          <w:i/>
          <w:iCs/>
        </w:rPr>
        <w:t xml:space="preserve"> </w:t>
      </w:r>
      <w:proofErr w:type="spellStart"/>
      <w:r w:rsidR="00940EDD" w:rsidRPr="00432E8A">
        <w:rPr>
          <w:i/>
          <w:iCs/>
        </w:rPr>
        <w:t>haben</w:t>
      </w:r>
      <w:proofErr w:type="spellEnd"/>
      <w:r w:rsidR="00940EDD" w:rsidRPr="00432E8A">
        <w:rPr>
          <w:i/>
          <w:iCs/>
        </w:rPr>
        <w:t xml:space="preserve"> </w:t>
      </w:r>
      <w:proofErr w:type="spellStart"/>
      <w:r w:rsidR="00940EDD" w:rsidRPr="00432E8A">
        <w:rPr>
          <w:i/>
          <w:iCs/>
        </w:rPr>
        <w:t>und</w:t>
      </w:r>
      <w:proofErr w:type="spellEnd"/>
      <w:r w:rsidR="00940EDD" w:rsidRPr="00432E8A">
        <w:rPr>
          <w:i/>
          <w:iCs/>
        </w:rPr>
        <w:t xml:space="preserve"> </w:t>
      </w:r>
      <w:proofErr w:type="spellStart"/>
      <w:r w:rsidR="00940EDD" w:rsidRPr="00432E8A">
        <w:rPr>
          <w:i/>
          <w:iCs/>
        </w:rPr>
        <w:t>wie</w:t>
      </w:r>
      <w:proofErr w:type="spellEnd"/>
      <w:r w:rsidR="00940EDD" w:rsidRPr="00432E8A">
        <w:rPr>
          <w:i/>
          <w:iCs/>
        </w:rPr>
        <w:t xml:space="preserve"> </w:t>
      </w:r>
      <w:proofErr w:type="spellStart"/>
      <w:r w:rsidR="00940EDD" w:rsidRPr="00432E8A">
        <w:rPr>
          <w:i/>
          <w:iCs/>
        </w:rPr>
        <w:t>sie</w:t>
      </w:r>
      <w:proofErr w:type="spellEnd"/>
      <w:r w:rsidR="00940EDD" w:rsidRPr="00432E8A">
        <w:rPr>
          <w:i/>
          <w:iCs/>
        </w:rPr>
        <w:t xml:space="preserve"> </w:t>
      </w:r>
      <w:proofErr w:type="spellStart"/>
      <w:r w:rsidR="00940EDD" w:rsidRPr="00432E8A">
        <w:rPr>
          <w:i/>
          <w:iCs/>
        </w:rPr>
        <w:t>sich</w:t>
      </w:r>
      <w:proofErr w:type="spellEnd"/>
      <w:r w:rsidR="00940EDD" w:rsidRPr="00432E8A">
        <w:rPr>
          <w:i/>
          <w:iCs/>
        </w:rPr>
        <w:t xml:space="preserve"> </w:t>
      </w:r>
      <w:proofErr w:type="spellStart"/>
      <w:r w:rsidR="00940EDD" w:rsidRPr="00432E8A">
        <w:rPr>
          <w:i/>
          <w:iCs/>
        </w:rPr>
        <w:t>entwickelt</w:t>
      </w:r>
      <w:proofErr w:type="spellEnd"/>
      <w:r w:rsidR="00940EDD" w:rsidRPr="00432E8A">
        <w:rPr>
          <w:i/>
          <w:iCs/>
        </w:rPr>
        <w:t xml:space="preserve"> </w:t>
      </w:r>
      <w:proofErr w:type="spellStart"/>
      <w:r w:rsidR="00940EDD" w:rsidRPr="00432E8A">
        <w:rPr>
          <w:i/>
          <w:iCs/>
        </w:rPr>
        <w:t>haben</w:t>
      </w:r>
      <w:proofErr w:type="spellEnd"/>
      <w:r w:rsidR="00940EDD" w:rsidRPr="00432E8A">
        <w:rPr>
          <w:i/>
          <w:iCs/>
        </w:rPr>
        <w:t>.“</w:t>
      </w:r>
      <w:r w:rsidR="00D00093">
        <w:rPr>
          <w:i/>
          <w:iCs/>
        </w:rPr>
        <w:t xml:space="preserve"> </w:t>
      </w:r>
      <w:r w:rsidR="00D00093">
        <w:t>tento trend jen potvrzuje.</w:t>
      </w:r>
      <w:r w:rsidR="0030295A">
        <w:tab/>
      </w:r>
      <w:r w:rsidR="00C522BF">
        <w:br/>
      </w:r>
    </w:p>
    <w:p w14:paraId="4DDAED36" w14:textId="561BE5F0" w:rsidR="00017867" w:rsidRDefault="00C522BF" w:rsidP="00017867">
      <w:pPr>
        <w:ind w:left="227"/>
        <w:jc w:val="both"/>
      </w:pPr>
      <w:r>
        <w:lastRenderedPageBreak/>
        <w:t xml:space="preserve">Autorovi také </w:t>
      </w:r>
      <w:r w:rsidR="005E1081">
        <w:t>v některých</w:t>
      </w:r>
      <w:r w:rsidR="007C0663">
        <w:t xml:space="preserve"> větách chybí slovesa, což brání lepšímu pochopení smyslu věty. </w:t>
      </w:r>
      <w:r w:rsidR="00077E4B">
        <w:t>Jako příklad bych uvedl chybějící sloves</w:t>
      </w:r>
      <w:r w:rsidR="007445D6">
        <w:t>a</w:t>
      </w:r>
      <w:r w:rsidR="00077E4B">
        <w:t xml:space="preserve"> ve vět</w:t>
      </w:r>
      <w:r w:rsidR="000222CA">
        <w:t>ě</w:t>
      </w:r>
      <w:r w:rsidR="005F5E4C">
        <w:t xml:space="preserve"> (strana 29)</w:t>
      </w:r>
      <w:r w:rsidR="003850E1">
        <w:t xml:space="preserve"> „</w:t>
      </w:r>
      <w:r w:rsidR="003850E1" w:rsidRPr="00C522BF">
        <w:rPr>
          <w:i/>
          <w:iCs/>
        </w:rPr>
        <w:t xml:space="preserve">Da </w:t>
      </w:r>
      <w:proofErr w:type="spellStart"/>
      <w:r w:rsidR="003850E1" w:rsidRPr="00C522BF">
        <w:rPr>
          <w:i/>
          <w:iCs/>
        </w:rPr>
        <w:t>beide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Unternehmen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schon</w:t>
      </w:r>
      <w:proofErr w:type="spellEnd"/>
      <w:r w:rsidR="003850E1" w:rsidRPr="00C522BF">
        <w:rPr>
          <w:i/>
          <w:iCs/>
        </w:rPr>
        <w:t xml:space="preserve"> so </w:t>
      </w:r>
      <w:proofErr w:type="spellStart"/>
      <w:r w:rsidR="003850E1" w:rsidRPr="00C522BF">
        <w:rPr>
          <w:i/>
          <w:iCs/>
        </w:rPr>
        <w:t>lange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auf</w:t>
      </w:r>
      <w:proofErr w:type="spellEnd"/>
      <w:r w:rsidR="003850E1" w:rsidRPr="00C522BF">
        <w:rPr>
          <w:i/>
          <w:iCs/>
        </w:rPr>
        <w:t xml:space="preserve"> dem </w:t>
      </w:r>
      <w:proofErr w:type="spellStart"/>
      <w:r w:rsidR="003850E1" w:rsidRPr="00C522BF">
        <w:rPr>
          <w:i/>
          <w:iCs/>
        </w:rPr>
        <w:t>Arbeitsmarkt</w:t>
      </w:r>
      <w:proofErr w:type="spellEnd"/>
      <w:r w:rsidR="003850E1" w:rsidRPr="00C522BF">
        <w:rPr>
          <w:i/>
          <w:iCs/>
        </w:rPr>
        <w:t xml:space="preserve">, kann man </w:t>
      </w:r>
      <w:proofErr w:type="spellStart"/>
      <w:r w:rsidR="003850E1" w:rsidRPr="00C522BF">
        <w:rPr>
          <w:i/>
          <w:iCs/>
        </w:rPr>
        <w:t>annehmen</w:t>
      </w:r>
      <w:proofErr w:type="spellEnd"/>
      <w:r w:rsidR="003850E1" w:rsidRPr="00C522BF">
        <w:rPr>
          <w:i/>
          <w:iCs/>
        </w:rPr>
        <w:t xml:space="preserve">, </w:t>
      </w:r>
      <w:proofErr w:type="spellStart"/>
      <w:r w:rsidR="003850E1" w:rsidRPr="00C522BF">
        <w:rPr>
          <w:i/>
          <w:iCs/>
        </w:rPr>
        <w:t>dass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sie</w:t>
      </w:r>
      <w:proofErr w:type="spellEnd"/>
      <w:r w:rsidR="003850E1" w:rsidRPr="00C522BF">
        <w:rPr>
          <w:i/>
          <w:iCs/>
        </w:rPr>
        <w:t xml:space="preserve"> so </w:t>
      </w:r>
      <w:proofErr w:type="spellStart"/>
      <w:r w:rsidR="003850E1" w:rsidRPr="00C522BF">
        <w:rPr>
          <w:i/>
          <w:iCs/>
        </w:rPr>
        <w:t>etwas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ähnliches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schon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gemacht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haben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und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dass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sie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sich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Bewusst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sind</w:t>
      </w:r>
      <w:proofErr w:type="spellEnd"/>
      <w:r w:rsidR="003850E1" w:rsidRPr="00C522BF">
        <w:rPr>
          <w:i/>
          <w:iCs/>
        </w:rPr>
        <w:t xml:space="preserve">, </w:t>
      </w:r>
      <w:proofErr w:type="spellStart"/>
      <w:r w:rsidR="003850E1" w:rsidRPr="00C522BF">
        <w:rPr>
          <w:i/>
          <w:iCs/>
        </w:rPr>
        <w:t>welche</w:t>
      </w:r>
      <w:proofErr w:type="spellEnd"/>
      <w:r w:rsidR="003850E1" w:rsidRPr="00C522BF">
        <w:rPr>
          <w:i/>
          <w:iCs/>
        </w:rPr>
        <w:t xml:space="preserve"> Elemente der </w:t>
      </w:r>
      <w:proofErr w:type="spellStart"/>
      <w:r w:rsidR="003850E1" w:rsidRPr="00C522BF">
        <w:rPr>
          <w:i/>
          <w:iCs/>
        </w:rPr>
        <w:t>Organisation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für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sie</w:t>
      </w:r>
      <w:proofErr w:type="spellEnd"/>
      <w:r w:rsidR="003850E1" w:rsidRPr="00C522BF">
        <w:rPr>
          <w:i/>
          <w:iCs/>
        </w:rPr>
        <w:t xml:space="preserve"> von </w:t>
      </w:r>
      <w:proofErr w:type="spellStart"/>
      <w:r w:rsidR="003850E1" w:rsidRPr="00C522BF">
        <w:rPr>
          <w:i/>
          <w:iCs/>
        </w:rPr>
        <w:t>Bedeutung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und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welche</w:t>
      </w:r>
      <w:proofErr w:type="spellEnd"/>
      <w:r w:rsidR="003850E1" w:rsidRPr="00C522BF">
        <w:rPr>
          <w:i/>
          <w:iCs/>
        </w:rPr>
        <w:t xml:space="preserve"> </w:t>
      </w:r>
      <w:proofErr w:type="spellStart"/>
      <w:r w:rsidR="003850E1" w:rsidRPr="00C522BF">
        <w:rPr>
          <w:i/>
          <w:iCs/>
        </w:rPr>
        <w:t>nicht</w:t>
      </w:r>
      <w:proofErr w:type="spellEnd"/>
      <w:r w:rsidR="003850E1" w:rsidRPr="003850E1">
        <w:t>.</w:t>
      </w:r>
      <w:r w:rsidR="003850E1">
        <w:t>“</w:t>
      </w:r>
      <w:r w:rsidR="00AA4C3E">
        <w:t xml:space="preserve"> nebo</w:t>
      </w:r>
      <w:r w:rsidR="002D4F1B">
        <w:t xml:space="preserve"> (strana 23)</w:t>
      </w:r>
      <w:r w:rsidR="00AA4C3E">
        <w:t xml:space="preserve"> </w:t>
      </w:r>
      <w:r w:rsidR="00AA4C3E" w:rsidRPr="00AA4C3E">
        <w:rPr>
          <w:i/>
          <w:iCs/>
        </w:rPr>
        <w:t>„</w:t>
      </w:r>
      <w:proofErr w:type="spellStart"/>
      <w:r w:rsidR="00AA4C3E" w:rsidRPr="00AA4C3E">
        <w:rPr>
          <w:i/>
          <w:iCs/>
        </w:rPr>
        <w:t>Beide</w:t>
      </w:r>
      <w:proofErr w:type="spellEnd"/>
      <w:r w:rsidR="00AA4C3E" w:rsidRPr="00AA4C3E">
        <w:rPr>
          <w:i/>
          <w:iCs/>
        </w:rPr>
        <w:t xml:space="preserve"> </w:t>
      </w:r>
      <w:proofErr w:type="spellStart"/>
      <w:r w:rsidR="00AA4C3E" w:rsidRPr="00AA4C3E">
        <w:rPr>
          <w:i/>
          <w:iCs/>
        </w:rPr>
        <w:t>kommen</w:t>
      </w:r>
      <w:proofErr w:type="spellEnd"/>
      <w:r w:rsidR="00AA4C3E" w:rsidRPr="00AA4C3E">
        <w:rPr>
          <w:i/>
          <w:iCs/>
        </w:rPr>
        <w:t xml:space="preserve"> </w:t>
      </w:r>
      <w:proofErr w:type="spellStart"/>
      <w:r w:rsidR="00AA4C3E" w:rsidRPr="00AA4C3E">
        <w:rPr>
          <w:i/>
          <w:iCs/>
        </w:rPr>
        <w:t>aus</w:t>
      </w:r>
      <w:proofErr w:type="spellEnd"/>
      <w:r w:rsidR="00AA4C3E" w:rsidRPr="00AA4C3E">
        <w:rPr>
          <w:i/>
          <w:iCs/>
        </w:rPr>
        <w:t xml:space="preserve"> der </w:t>
      </w:r>
      <w:proofErr w:type="spellStart"/>
      <w:r w:rsidR="00AA4C3E" w:rsidRPr="00AA4C3E">
        <w:rPr>
          <w:i/>
          <w:iCs/>
        </w:rPr>
        <w:t>kleinen</w:t>
      </w:r>
      <w:proofErr w:type="spellEnd"/>
      <w:r w:rsidR="00AA4C3E" w:rsidRPr="00AA4C3E">
        <w:rPr>
          <w:i/>
          <w:iCs/>
        </w:rPr>
        <w:t xml:space="preserve"> </w:t>
      </w:r>
      <w:proofErr w:type="spellStart"/>
      <w:r w:rsidR="00AA4C3E" w:rsidRPr="00AA4C3E">
        <w:rPr>
          <w:i/>
          <w:iCs/>
        </w:rPr>
        <w:t>Stadt</w:t>
      </w:r>
      <w:proofErr w:type="spellEnd"/>
      <w:r w:rsidR="00AA4C3E" w:rsidRPr="00AA4C3E">
        <w:rPr>
          <w:i/>
          <w:iCs/>
        </w:rPr>
        <w:t xml:space="preserve"> </w:t>
      </w:r>
      <w:proofErr w:type="spellStart"/>
      <w:r w:rsidR="00AA4C3E" w:rsidRPr="00AA4C3E">
        <w:rPr>
          <w:i/>
          <w:iCs/>
        </w:rPr>
        <w:t>Asch</w:t>
      </w:r>
      <w:proofErr w:type="spellEnd"/>
      <w:r w:rsidR="00AA4C3E" w:rsidRPr="00AA4C3E">
        <w:rPr>
          <w:i/>
          <w:iCs/>
        </w:rPr>
        <w:t xml:space="preserve">, </w:t>
      </w:r>
      <w:proofErr w:type="spellStart"/>
      <w:r w:rsidR="00AA4C3E" w:rsidRPr="00AA4C3E">
        <w:rPr>
          <w:i/>
          <w:iCs/>
        </w:rPr>
        <w:t>welche</w:t>
      </w:r>
      <w:proofErr w:type="spellEnd"/>
      <w:r w:rsidR="00AA4C3E" w:rsidRPr="00AA4C3E">
        <w:rPr>
          <w:i/>
          <w:iCs/>
        </w:rPr>
        <w:t xml:space="preserve"> </w:t>
      </w:r>
      <w:proofErr w:type="spellStart"/>
      <w:r w:rsidR="00AA4C3E" w:rsidRPr="00AA4C3E">
        <w:rPr>
          <w:i/>
          <w:iCs/>
        </w:rPr>
        <w:t>genau</w:t>
      </w:r>
      <w:proofErr w:type="spellEnd"/>
      <w:r w:rsidR="00AA4C3E" w:rsidRPr="00AA4C3E">
        <w:rPr>
          <w:i/>
          <w:iCs/>
        </w:rPr>
        <w:t xml:space="preserve"> </w:t>
      </w:r>
      <w:proofErr w:type="spellStart"/>
      <w:r w:rsidR="00AA4C3E" w:rsidRPr="00AA4C3E">
        <w:rPr>
          <w:i/>
          <w:iCs/>
        </w:rPr>
        <w:t>an</w:t>
      </w:r>
      <w:proofErr w:type="spellEnd"/>
      <w:r w:rsidR="00AA4C3E" w:rsidRPr="00AA4C3E">
        <w:rPr>
          <w:i/>
          <w:iCs/>
        </w:rPr>
        <w:t xml:space="preserve"> der </w:t>
      </w:r>
      <w:proofErr w:type="spellStart"/>
      <w:r w:rsidR="00AA4C3E" w:rsidRPr="00AA4C3E">
        <w:rPr>
          <w:i/>
          <w:iCs/>
        </w:rPr>
        <w:t>Grenze</w:t>
      </w:r>
      <w:proofErr w:type="spellEnd"/>
      <w:r w:rsidR="00AA4C3E" w:rsidRPr="00AA4C3E">
        <w:rPr>
          <w:i/>
          <w:iCs/>
        </w:rPr>
        <w:t xml:space="preserve"> </w:t>
      </w:r>
      <w:proofErr w:type="spellStart"/>
      <w:r w:rsidR="00AA4C3E" w:rsidRPr="00AA4C3E">
        <w:rPr>
          <w:i/>
          <w:iCs/>
        </w:rPr>
        <w:t>mit</w:t>
      </w:r>
      <w:proofErr w:type="spellEnd"/>
      <w:r w:rsidR="00AA4C3E" w:rsidRPr="00AA4C3E">
        <w:rPr>
          <w:i/>
          <w:iCs/>
        </w:rPr>
        <w:t xml:space="preserve"> </w:t>
      </w:r>
      <w:proofErr w:type="spellStart"/>
      <w:r w:rsidR="00AA4C3E" w:rsidRPr="00AA4C3E">
        <w:rPr>
          <w:i/>
          <w:iCs/>
        </w:rPr>
        <w:t>Deutschland</w:t>
      </w:r>
      <w:proofErr w:type="spellEnd"/>
      <w:r w:rsidR="00AA4C3E" w:rsidRPr="00AA4C3E">
        <w:rPr>
          <w:i/>
          <w:iCs/>
        </w:rPr>
        <w:t>.“</w:t>
      </w:r>
      <w:r w:rsidR="00AA4C3E">
        <w:tab/>
      </w:r>
      <w:r w:rsidR="00017867">
        <w:br/>
      </w:r>
    </w:p>
    <w:p w14:paraId="773E3F33" w14:textId="412D4315" w:rsidR="00216B28" w:rsidRPr="00DF3254" w:rsidRDefault="00245C8C" w:rsidP="00017867">
      <w:pPr>
        <w:ind w:left="227"/>
        <w:jc w:val="both"/>
      </w:pPr>
      <w:r>
        <w:t>Grafická úprava textu je na mnohých místech tristní, viz například st</w:t>
      </w:r>
      <w:r w:rsidR="0030295A">
        <w:t xml:space="preserve">rana </w:t>
      </w:r>
      <w:r w:rsidR="00712A0F">
        <w:t>7</w:t>
      </w:r>
      <w:r>
        <w:t xml:space="preserve">. </w:t>
      </w:r>
      <w:r w:rsidR="009D3C97">
        <w:t>Číslování stránek začíná v druhé polovině obsahu, což je z mého pohledu nestandardní provedení.</w:t>
      </w:r>
      <w:r w:rsidR="00D10E3B">
        <w:t xml:space="preserve"> </w:t>
      </w:r>
      <w:r w:rsidR="007B2C9B">
        <w:t xml:space="preserve">Označení </w:t>
      </w:r>
      <w:r w:rsidR="00D132A7">
        <w:t>některých kapitol neodpovídá obsahu (viz kapitola 2.2</w:t>
      </w:r>
      <w:r w:rsidR="00B17CAC">
        <w:t xml:space="preserve"> / 2.3</w:t>
      </w:r>
      <w:r w:rsidR="00E653B0">
        <w:t xml:space="preserve">) a například v obsahu označená </w:t>
      </w:r>
      <w:r w:rsidR="004F4F71">
        <w:t xml:space="preserve">kapitola </w:t>
      </w:r>
      <w:r w:rsidR="004F4F71" w:rsidRPr="000A7122">
        <w:rPr>
          <w:i/>
          <w:iCs/>
        </w:rPr>
        <w:t xml:space="preserve">2.4 </w:t>
      </w:r>
      <w:proofErr w:type="spellStart"/>
      <w:r w:rsidR="001D5B67" w:rsidRPr="000A7122">
        <w:rPr>
          <w:i/>
          <w:iCs/>
        </w:rPr>
        <w:t>Gehafren</w:t>
      </w:r>
      <w:proofErr w:type="spellEnd"/>
      <w:r w:rsidR="001D5B67" w:rsidRPr="000A7122">
        <w:rPr>
          <w:i/>
          <w:iCs/>
        </w:rPr>
        <w:t xml:space="preserve"> der </w:t>
      </w:r>
      <w:proofErr w:type="spellStart"/>
      <w:r w:rsidR="001D5B67" w:rsidRPr="000A7122">
        <w:rPr>
          <w:i/>
          <w:iCs/>
        </w:rPr>
        <w:t>Zukunft</w:t>
      </w:r>
      <w:proofErr w:type="spellEnd"/>
      <w:r w:rsidR="000A7122">
        <w:t xml:space="preserve"> </w:t>
      </w:r>
      <w:r w:rsidR="008D74D8">
        <w:t xml:space="preserve">se v práci vůbec nevyskytuje. </w:t>
      </w:r>
      <w:r w:rsidR="00A61B09">
        <w:t xml:space="preserve">Názvy kapitol </w:t>
      </w:r>
      <w:proofErr w:type="spellStart"/>
      <w:r w:rsidR="00A61B09" w:rsidRPr="00861BDB">
        <w:rPr>
          <w:b/>
          <w:bCs/>
          <w:i/>
          <w:iCs/>
        </w:rPr>
        <w:t>Resümee</w:t>
      </w:r>
      <w:proofErr w:type="spellEnd"/>
      <w:r w:rsidR="00861BDB">
        <w:t xml:space="preserve">, </w:t>
      </w:r>
      <w:r w:rsidR="00861BDB" w:rsidRPr="00861BDB">
        <w:rPr>
          <w:b/>
          <w:bCs/>
          <w:i/>
          <w:iCs/>
        </w:rPr>
        <w:t>Resumé</w:t>
      </w:r>
      <w:r w:rsidR="00861BDB">
        <w:t xml:space="preserve"> a </w:t>
      </w:r>
      <w:proofErr w:type="spellStart"/>
      <w:r w:rsidR="00861BDB" w:rsidRPr="00861BDB">
        <w:rPr>
          <w:b/>
          <w:bCs/>
          <w:i/>
          <w:iCs/>
        </w:rPr>
        <w:t>Literaturverzeichnis</w:t>
      </w:r>
      <w:proofErr w:type="spellEnd"/>
      <w:r w:rsidR="00861BDB">
        <w:t xml:space="preserve"> jsou uvedeny vždy </w:t>
      </w:r>
      <w:r w:rsidR="007044A5">
        <w:t>na posledním řádku stránky, přičemž tělo kapitoly začíná na následující straně. I to</w:t>
      </w:r>
      <w:r w:rsidR="00AB0196">
        <w:t>t</w:t>
      </w:r>
      <w:r w:rsidR="007044A5">
        <w:t>o řešení je nestandardní a neslučuje se s</w:t>
      </w:r>
      <w:r w:rsidR="00754E8D">
        <w:t> formátováním kapitol ve zbytku práce</w:t>
      </w:r>
      <w:r w:rsidR="00AB0196">
        <w:t xml:space="preserve">, což </w:t>
      </w:r>
      <w:r w:rsidR="008C06A6">
        <w:t xml:space="preserve">je značně </w:t>
      </w:r>
      <w:r w:rsidR="00BD5D5C">
        <w:t>matoucí</w:t>
      </w:r>
      <w:r w:rsidR="008C06A6">
        <w:t>.</w:t>
      </w:r>
      <w:r w:rsidR="00486429">
        <w:tab/>
      </w:r>
      <w:r w:rsidR="00017867">
        <w:br/>
      </w:r>
      <w:r w:rsidR="00017867">
        <w:br/>
      </w:r>
      <w:r w:rsidR="00F07159">
        <w:t xml:space="preserve">Přehlednosti ubírá také fakt, že autor na mnoha místech odkazuje na praktickou část, </w:t>
      </w:r>
      <w:r w:rsidR="00743729">
        <w:t xml:space="preserve">která ale v práci </w:t>
      </w:r>
      <w:r w:rsidR="00CB01B0">
        <w:t>kromě obsahu není vyznačená.</w:t>
      </w:r>
      <w:r w:rsidR="001E7BCB">
        <w:t xml:space="preserve"> Autor totiž na str</w:t>
      </w:r>
      <w:r w:rsidR="002D2EB5">
        <w:t>aně</w:t>
      </w:r>
      <w:r w:rsidR="00DA259E">
        <w:t xml:space="preserve"> </w:t>
      </w:r>
      <w:r w:rsidR="000B5EAB">
        <w:t>23 podle mého názoru začíná s praktickou částí, nazval ji ale</w:t>
      </w:r>
      <w:r w:rsidR="00DA259E">
        <w:t xml:space="preserve"> </w:t>
      </w:r>
      <w:r w:rsidR="000B5EAB">
        <w:t>teoretickou.</w:t>
      </w:r>
      <w:r w:rsidR="00F81099">
        <w:tab/>
      </w:r>
      <w:r w:rsidR="00216B28">
        <w:br/>
      </w:r>
      <w:r w:rsidR="00017867">
        <w:br/>
      </w:r>
      <w:r w:rsidR="00216B28">
        <w:t>Citace jsou</w:t>
      </w:r>
      <w:r w:rsidR="0027261A">
        <w:t xml:space="preserve"> v</w:t>
      </w:r>
      <w:r w:rsidR="00587088">
        <w:t> </w:t>
      </w:r>
      <w:r w:rsidR="0027261A">
        <w:t>pořádku</w:t>
      </w:r>
      <w:r w:rsidR="00587088">
        <w:t xml:space="preserve">. </w:t>
      </w:r>
      <w:r w:rsidR="009239DE">
        <w:t>V seznamu literatury je ale</w:t>
      </w:r>
      <w:r w:rsidR="001C41C0">
        <w:t xml:space="preserve"> použito rozdílné </w:t>
      </w:r>
      <w:r w:rsidR="00C37228">
        <w:t>formátování (použití odrážek pouze u internetových zdrojů).</w:t>
      </w:r>
      <w:r w:rsidR="007F2C65">
        <w:tab/>
      </w:r>
      <w:r w:rsidR="007F2C65">
        <w:br/>
      </w:r>
      <w:r w:rsidR="007F2C65">
        <w:br/>
      </w:r>
      <w:r w:rsidR="00ED5E1B">
        <w:t>Je ale nutností dodat, že s</w:t>
      </w:r>
      <w:r w:rsidR="007F2C65">
        <w:t>tudent během studia prokázal, že německý jazyk ovládá velmi zdařile, a právě proto shora uvedené chyby podle mého názoru pramení z nedostatečné kontroly a časové tísně.</w:t>
      </w:r>
    </w:p>
    <w:p w14:paraId="3B0964B1" w14:textId="77777777" w:rsidR="00797B93" w:rsidRPr="00DF3254" w:rsidRDefault="00797B93" w:rsidP="00797B93">
      <w:pPr>
        <w:jc w:val="both"/>
      </w:pPr>
    </w:p>
    <w:p w14:paraId="7268A560" w14:textId="77777777" w:rsidR="00CB7E1F" w:rsidRPr="00DF3254" w:rsidRDefault="00CB7E1F" w:rsidP="00797B93">
      <w:pPr>
        <w:jc w:val="both"/>
      </w:pPr>
    </w:p>
    <w:p w14:paraId="339D543A" w14:textId="5F312808" w:rsidR="00797B93" w:rsidRDefault="00797B93" w:rsidP="00797B93">
      <w:pPr>
        <w:ind w:left="227" w:hanging="227"/>
        <w:jc w:val="both"/>
      </w:pPr>
      <w:r w:rsidRPr="00DF3254">
        <w:t xml:space="preserve">4. STRUČNÝ KOMENTÁŘ HODNOTITELE </w:t>
      </w:r>
      <w:r>
        <w:t>(celkový dojem z diplomové práce, silné a slabé stránky, originalita myšlenek apod.)</w:t>
      </w:r>
      <w:r w:rsidRPr="00DF3254">
        <w:t xml:space="preserve">: </w:t>
      </w:r>
    </w:p>
    <w:p w14:paraId="2A2BBFE2" w14:textId="77777777" w:rsidR="00972D1A" w:rsidRDefault="00972D1A" w:rsidP="00797B93">
      <w:pPr>
        <w:ind w:left="227" w:hanging="227"/>
        <w:jc w:val="both"/>
      </w:pPr>
    </w:p>
    <w:p w14:paraId="491884E5" w14:textId="725EAB04" w:rsidR="001C333D" w:rsidRDefault="00E13B09" w:rsidP="001C333D">
      <w:pPr>
        <w:ind w:left="227" w:hanging="227"/>
        <w:jc w:val="both"/>
      </w:pPr>
      <w:r>
        <w:tab/>
      </w:r>
      <w:r w:rsidR="00F245F9">
        <w:t>Student se rozhodl věnovat</w:t>
      </w:r>
      <w:r w:rsidR="00D9386B">
        <w:t xml:space="preserve"> </w:t>
      </w:r>
      <w:r w:rsidR="00F245F9">
        <w:t xml:space="preserve">tématu, které je ve své podstatě poměrně obtížné a nesouvisí přímo s německým jazykem. Právě zaměření se na mimojazykové téma vnímám velmi pozitivně </w:t>
      </w:r>
      <w:r w:rsidR="00BC365C">
        <w:t xml:space="preserve">a studenta chválím za odvahu, protože </w:t>
      </w:r>
      <w:r w:rsidR="00FD3783">
        <w:t xml:space="preserve">si totiž vytyčil cíl, pro jehož zdárné dosažení </w:t>
      </w:r>
      <w:r w:rsidR="001C333D">
        <w:t>je</w:t>
      </w:r>
      <w:r w:rsidR="00D9386B">
        <w:t xml:space="preserve"> nutné osvojení</w:t>
      </w:r>
      <w:r w:rsidR="00DA441A">
        <w:t xml:space="preserve"> a následné prokázání</w:t>
      </w:r>
      <w:r w:rsidR="00D9386B">
        <w:t xml:space="preserve"> znalostí, které v rámci studovaného oboru primárně </w:t>
      </w:r>
      <w:r w:rsidR="0089619B">
        <w:t>neobdrží</w:t>
      </w:r>
      <w:r w:rsidR="00D9386B">
        <w:t>.</w:t>
      </w:r>
      <w:r w:rsidR="00D9386B">
        <w:tab/>
      </w:r>
      <w:r w:rsidR="001C333D">
        <w:br/>
      </w:r>
    </w:p>
    <w:p w14:paraId="06F95AFA" w14:textId="4246219D" w:rsidR="00E13B09" w:rsidRDefault="001C333D" w:rsidP="00616299">
      <w:pPr>
        <w:ind w:left="227" w:hanging="227"/>
        <w:jc w:val="both"/>
      </w:pPr>
      <w:r>
        <w:tab/>
        <w:t xml:space="preserve">Velmi mě </w:t>
      </w:r>
      <w:r w:rsidR="007A3645">
        <w:t xml:space="preserve">ale </w:t>
      </w:r>
      <w:r>
        <w:t xml:space="preserve">mrzí </w:t>
      </w:r>
      <w:r w:rsidR="007A3645">
        <w:t>značné</w:t>
      </w:r>
      <w:r>
        <w:t xml:space="preserve"> množství </w:t>
      </w:r>
      <w:r w:rsidR="00892676">
        <w:t>chyb, překlepů</w:t>
      </w:r>
      <w:r w:rsidR="007A3645">
        <w:t xml:space="preserve">, </w:t>
      </w:r>
      <w:r w:rsidR="00892676">
        <w:t>zapomenutých slov</w:t>
      </w:r>
      <w:r w:rsidR="009F0022">
        <w:t xml:space="preserve"> a místy nezdařilé formátování textu</w:t>
      </w:r>
      <w:r w:rsidR="00892676">
        <w:t>, které pramení z</w:t>
      </w:r>
      <w:r w:rsidR="0089619B">
        <w:t> </w:t>
      </w:r>
      <w:r w:rsidR="00892676">
        <w:t>nedosta</w:t>
      </w:r>
      <w:r w:rsidR="0089619B">
        <w:t>tku času</w:t>
      </w:r>
      <w:r w:rsidR="00106EAD">
        <w:t xml:space="preserve"> a koncentrace</w:t>
      </w:r>
      <w:r w:rsidR="00E91ECB">
        <w:t xml:space="preserve"> na samotnou práci.</w:t>
      </w:r>
      <w:r w:rsidR="004F481B">
        <w:tab/>
      </w:r>
      <w:r w:rsidR="004F481B">
        <w:br/>
      </w:r>
    </w:p>
    <w:p w14:paraId="7EEA083A" w14:textId="2134F074" w:rsidR="00797B93" w:rsidRPr="00DF3254" w:rsidRDefault="00797B93" w:rsidP="00797B93">
      <w:pPr>
        <w:ind w:left="227" w:hanging="227"/>
        <w:jc w:val="both"/>
      </w:pPr>
      <w:r w:rsidRPr="00DF3254">
        <w:tab/>
      </w:r>
    </w:p>
    <w:p w14:paraId="734A8A49" w14:textId="75B9355A" w:rsidR="00797B93" w:rsidRDefault="00797B93" w:rsidP="00797B93">
      <w:pPr>
        <w:jc w:val="both"/>
      </w:pPr>
      <w:r w:rsidRPr="00DF3254">
        <w:t>5. OTÁZKY A PŘIPOMÍNKY DOPORUČENÉ K BLIŽŠÍMU VYSVĚTLENÍ PŘI OBHAJOBĚ (jedna až tři):</w:t>
      </w:r>
    </w:p>
    <w:p w14:paraId="5D40C337" w14:textId="3FC2F94F" w:rsidR="009B34E7" w:rsidRDefault="009B34E7" w:rsidP="00797B93">
      <w:pPr>
        <w:jc w:val="both"/>
      </w:pPr>
      <w:r>
        <w:br/>
      </w:r>
      <w:r w:rsidR="0089619B">
        <w:t xml:space="preserve">1) </w:t>
      </w:r>
      <w:r w:rsidR="00C86324">
        <w:t xml:space="preserve">V práci </w:t>
      </w:r>
      <w:r w:rsidR="003C63F0">
        <w:t xml:space="preserve">jste si doslova předsevzal, že logistické členění </w:t>
      </w:r>
      <w:r w:rsidR="006B6228">
        <w:t xml:space="preserve">rozdělíte pouze </w:t>
      </w:r>
      <w:r w:rsidR="00BA7BBC">
        <w:t>horizontálně. Proč jste se nevěnoval i vertikálnímu rozdělení?</w:t>
      </w:r>
      <w:r w:rsidR="00BA7BBC">
        <w:tab/>
      </w:r>
      <w:r w:rsidR="00BA7BBC">
        <w:br/>
      </w:r>
    </w:p>
    <w:p w14:paraId="1281EC42" w14:textId="4D71FA3A" w:rsidR="00BA7BBC" w:rsidRDefault="00BA7BBC" w:rsidP="00797B93">
      <w:pPr>
        <w:jc w:val="both"/>
      </w:pPr>
      <w:r>
        <w:t>2)</w:t>
      </w:r>
      <w:r w:rsidR="00A213AD">
        <w:t xml:space="preserve"> Jako možné zlepšení chodu německého podniku nav</w:t>
      </w:r>
      <w:r w:rsidR="00C81C2B">
        <w:t xml:space="preserve">rhujete, aby se firma zbavila blíže nespecifikovaného počtu vozidel, čímž by podle Vás následně získala </w:t>
      </w:r>
      <w:r w:rsidR="00537767">
        <w:t>finanční profit z pronájmu</w:t>
      </w:r>
      <w:r w:rsidR="00C81C2B">
        <w:t xml:space="preserve"> parkova</w:t>
      </w:r>
      <w:r w:rsidR="006A0FEE">
        <w:t>cích míst. O jaká data se v tomto případě opíráte</w:t>
      </w:r>
      <w:r w:rsidR="00A53E0C">
        <w:t xml:space="preserve"> a jaký by tedy byl přesný finanční profit</w:t>
      </w:r>
      <w:r w:rsidR="006A0FEE">
        <w:t xml:space="preserve">? </w:t>
      </w:r>
      <w:r w:rsidR="008547E9">
        <w:t>Očekávám, že jste se zde opřel o</w:t>
      </w:r>
      <w:r w:rsidR="00DE1A15">
        <w:t xml:space="preserve"> naprosto</w:t>
      </w:r>
      <w:r w:rsidR="008547E9">
        <w:t xml:space="preserve"> </w:t>
      </w:r>
      <w:r w:rsidR="00B9247A">
        <w:t xml:space="preserve">detailní </w:t>
      </w:r>
      <w:r w:rsidR="008547E9">
        <w:t xml:space="preserve">interní informace, </w:t>
      </w:r>
      <w:r w:rsidR="00B9247A">
        <w:t>poté je ale škoda, že jste je v práci neuvedl.</w:t>
      </w:r>
      <w:r w:rsidR="006A0FEE">
        <w:t xml:space="preserve"> </w:t>
      </w:r>
      <w:r w:rsidR="00E72346">
        <w:tab/>
      </w:r>
      <w:r w:rsidR="004C03B0">
        <w:br/>
      </w:r>
      <w:r w:rsidR="004C03B0">
        <w:br/>
      </w:r>
      <w:r w:rsidR="009465BB">
        <w:t xml:space="preserve">Podotázka: </w:t>
      </w:r>
      <w:r w:rsidR="006A0FEE">
        <w:t>O jaký počet</w:t>
      </w:r>
      <w:r w:rsidR="004C03B0">
        <w:t xml:space="preserve"> vozidel</w:t>
      </w:r>
      <w:r w:rsidR="006A0FEE">
        <w:t xml:space="preserve"> by se jednalo</w:t>
      </w:r>
      <w:r w:rsidR="004C03B0">
        <w:t>?</w:t>
      </w:r>
      <w:r w:rsidR="004C03B0">
        <w:tab/>
      </w:r>
      <w:r w:rsidR="004C03B0">
        <w:br/>
      </w:r>
    </w:p>
    <w:p w14:paraId="00C9B8A7" w14:textId="690D2C8D" w:rsidR="00CB7E1F" w:rsidRPr="00DF3254" w:rsidRDefault="004C03B0" w:rsidP="00797B93">
      <w:pPr>
        <w:jc w:val="both"/>
      </w:pPr>
      <w:r>
        <w:t xml:space="preserve">3) </w:t>
      </w:r>
      <w:r w:rsidR="00464789">
        <w:t xml:space="preserve">Na straně 28 uvádíte, že dopravce musí mít při státních zakázkách štěstí, aby byl vybrán. Na </w:t>
      </w:r>
      <w:proofErr w:type="gramStart"/>
      <w:r w:rsidR="00464789">
        <w:t>základ</w:t>
      </w:r>
      <w:r w:rsidR="001244B5">
        <w:t>ě</w:t>
      </w:r>
      <w:proofErr w:type="gramEnd"/>
      <w:r w:rsidR="001244B5">
        <w:t xml:space="preserve"> </w:t>
      </w:r>
      <w:r w:rsidR="00464789">
        <w:t>jakých dat</w:t>
      </w:r>
      <w:r w:rsidR="006034B8">
        <w:t xml:space="preserve"> tak tvrdíte?</w:t>
      </w:r>
    </w:p>
    <w:p w14:paraId="55BD8B2D" w14:textId="4675EBB1" w:rsidR="00797B93" w:rsidRDefault="00F5231E" w:rsidP="00797B93">
      <w:pPr>
        <w:jc w:val="both"/>
      </w:pPr>
      <w:r>
        <w:br/>
      </w:r>
      <w:r>
        <w:br/>
      </w:r>
      <w:r w:rsidR="00797B93" w:rsidRPr="00DF3254">
        <w:t xml:space="preserve">6. NAVRHOVANÁ ZNÁMKA (výborně, velmi dobře, dobře, nedoporučuji k obhajobě):   </w:t>
      </w:r>
    </w:p>
    <w:p w14:paraId="18DFD905" w14:textId="1CCEBA93" w:rsidR="009B34E7" w:rsidRPr="00DF3254" w:rsidRDefault="009B34E7" w:rsidP="00797B93">
      <w:pPr>
        <w:jc w:val="both"/>
      </w:pPr>
      <w:r>
        <w:br/>
      </w:r>
      <w:r w:rsidR="00EE38F3">
        <w:t xml:space="preserve">Při </w:t>
      </w:r>
      <w:r w:rsidR="007E45D6">
        <w:t>výborné obhajobě navrhuji známku d</w:t>
      </w:r>
      <w:r w:rsidR="00E75F46">
        <w:t>obře.</w:t>
      </w:r>
    </w:p>
    <w:p w14:paraId="63911324" w14:textId="77777777" w:rsidR="00797B93" w:rsidRPr="00DF3254" w:rsidRDefault="00797B93" w:rsidP="00797B93">
      <w:pPr>
        <w:jc w:val="both"/>
      </w:pPr>
    </w:p>
    <w:p w14:paraId="4F98308E" w14:textId="77777777" w:rsidR="00CB7E1F" w:rsidRPr="00DF3254" w:rsidRDefault="00CB7E1F" w:rsidP="00797B93">
      <w:pPr>
        <w:jc w:val="both"/>
      </w:pPr>
    </w:p>
    <w:p w14:paraId="1C8BA7AE" w14:textId="682CEAD3" w:rsidR="00797B93" w:rsidRDefault="00797B93" w:rsidP="00CB7E1F">
      <w:r w:rsidRPr="00C27E89">
        <w:t>Datum:</w:t>
      </w:r>
      <w:r w:rsidRPr="00C27E89">
        <w:tab/>
      </w:r>
      <w:r w:rsidR="00E75F46">
        <w:t>24.</w:t>
      </w:r>
      <w:r w:rsidR="003D5006">
        <w:t>8ß</w:t>
      </w:r>
      <w:r w:rsidR="00C36AEE">
        <w:t>.2021</w:t>
      </w:r>
      <w:r w:rsidRPr="00C27E89">
        <w:tab/>
      </w:r>
      <w:r w:rsidRPr="00C27E89">
        <w:tab/>
      </w:r>
      <w:r w:rsidRPr="00C27E89">
        <w:tab/>
      </w:r>
      <w:r w:rsidRPr="00C27E89">
        <w:tab/>
        <w:t>Podpis:</w:t>
      </w:r>
      <w:r w:rsidRPr="00C27E89">
        <w:tab/>
      </w:r>
      <w:r w:rsidRPr="00C27E89">
        <w:tab/>
      </w:r>
      <w:r w:rsidRPr="00C27E89">
        <w:tab/>
      </w:r>
      <w:r w:rsidRPr="00C27E89">
        <w:tab/>
      </w:r>
      <w:r w:rsidRPr="00C27E89">
        <w:tab/>
      </w:r>
      <w:r w:rsidRPr="00C27E89">
        <w:tab/>
      </w:r>
      <w:r w:rsidRPr="00C27E89">
        <w:tab/>
      </w:r>
    </w:p>
    <w:p w14:paraId="34AC8DDC" w14:textId="77777777" w:rsidR="008A1B4F" w:rsidRDefault="008A1B4F"/>
    <w:sectPr w:rsidR="008A1B4F" w:rsidSect="0048632B">
      <w:pgSz w:w="12240" w:h="15840"/>
      <w:pgMar w:top="1077" w:right="1418" w:bottom="107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77ACD"/>
    <w:multiLevelType w:val="hybridMultilevel"/>
    <w:tmpl w:val="6248D7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4F"/>
    <w:rsid w:val="00011822"/>
    <w:rsid w:val="00012F33"/>
    <w:rsid w:val="0001381D"/>
    <w:rsid w:val="00017867"/>
    <w:rsid w:val="000222CA"/>
    <w:rsid w:val="0003510A"/>
    <w:rsid w:val="000544D5"/>
    <w:rsid w:val="00055D75"/>
    <w:rsid w:val="00062B29"/>
    <w:rsid w:val="00070FB8"/>
    <w:rsid w:val="00077495"/>
    <w:rsid w:val="00077E4B"/>
    <w:rsid w:val="0008220C"/>
    <w:rsid w:val="000850D7"/>
    <w:rsid w:val="000A16A3"/>
    <w:rsid w:val="000A7122"/>
    <w:rsid w:val="000B2030"/>
    <w:rsid w:val="000B5EAB"/>
    <w:rsid w:val="000C02ED"/>
    <w:rsid w:val="000D6A12"/>
    <w:rsid w:val="000F4C78"/>
    <w:rsid w:val="00106EAD"/>
    <w:rsid w:val="001244B5"/>
    <w:rsid w:val="0012507F"/>
    <w:rsid w:val="00157FEB"/>
    <w:rsid w:val="001660E6"/>
    <w:rsid w:val="001669BE"/>
    <w:rsid w:val="00170411"/>
    <w:rsid w:val="00183BC3"/>
    <w:rsid w:val="00185BDB"/>
    <w:rsid w:val="00195045"/>
    <w:rsid w:val="001A4BF7"/>
    <w:rsid w:val="001A6110"/>
    <w:rsid w:val="001C333D"/>
    <w:rsid w:val="001C41C0"/>
    <w:rsid w:val="001C4FB5"/>
    <w:rsid w:val="001D5B67"/>
    <w:rsid w:val="001E698A"/>
    <w:rsid w:val="001E76F2"/>
    <w:rsid w:val="001E7BCB"/>
    <w:rsid w:val="001F590D"/>
    <w:rsid w:val="00216B28"/>
    <w:rsid w:val="00216F8D"/>
    <w:rsid w:val="002176BA"/>
    <w:rsid w:val="002413B1"/>
    <w:rsid w:val="00245C8C"/>
    <w:rsid w:val="00251A3A"/>
    <w:rsid w:val="00254F90"/>
    <w:rsid w:val="00255603"/>
    <w:rsid w:val="0025583F"/>
    <w:rsid w:val="00255F57"/>
    <w:rsid w:val="00260AF2"/>
    <w:rsid w:val="0027261A"/>
    <w:rsid w:val="00280274"/>
    <w:rsid w:val="002816C9"/>
    <w:rsid w:val="00281A7D"/>
    <w:rsid w:val="002900F5"/>
    <w:rsid w:val="002C0A92"/>
    <w:rsid w:val="002C51D3"/>
    <w:rsid w:val="002C5A46"/>
    <w:rsid w:val="002D270F"/>
    <w:rsid w:val="002D2EB5"/>
    <w:rsid w:val="002D4D34"/>
    <w:rsid w:val="002D4F1B"/>
    <w:rsid w:val="002E13B7"/>
    <w:rsid w:val="002E6100"/>
    <w:rsid w:val="002F74A6"/>
    <w:rsid w:val="0030295A"/>
    <w:rsid w:val="00306C88"/>
    <w:rsid w:val="00317CF7"/>
    <w:rsid w:val="00321D23"/>
    <w:rsid w:val="00332EE3"/>
    <w:rsid w:val="00350A0C"/>
    <w:rsid w:val="00354DC2"/>
    <w:rsid w:val="00365F77"/>
    <w:rsid w:val="003666BE"/>
    <w:rsid w:val="0037277F"/>
    <w:rsid w:val="003850E1"/>
    <w:rsid w:val="00394D94"/>
    <w:rsid w:val="003A224C"/>
    <w:rsid w:val="003B6FE4"/>
    <w:rsid w:val="003C3F2A"/>
    <w:rsid w:val="003C63F0"/>
    <w:rsid w:val="003D1984"/>
    <w:rsid w:val="003D1D42"/>
    <w:rsid w:val="003D5006"/>
    <w:rsid w:val="003E2EE1"/>
    <w:rsid w:val="003E730E"/>
    <w:rsid w:val="003E7E85"/>
    <w:rsid w:val="003F655F"/>
    <w:rsid w:val="004073C1"/>
    <w:rsid w:val="00407CD2"/>
    <w:rsid w:val="00412273"/>
    <w:rsid w:val="004276EE"/>
    <w:rsid w:val="00427C5F"/>
    <w:rsid w:val="00432E8A"/>
    <w:rsid w:val="00444E13"/>
    <w:rsid w:val="00464789"/>
    <w:rsid w:val="00473598"/>
    <w:rsid w:val="0048632B"/>
    <w:rsid w:val="00486429"/>
    <w:rsid w:val="004C03B0"/>
    <w:rsid w:val="004C4E9C"/>
    <w:rsid w:val="004E0C26"/>
    <w:rsid w:val="004F481B"/>
    <w:rsid w:val="004F4F71"/>
    <w:rsid w:val="004F66AF"/>
    <w:rsid w:val="0051315E"/>
    <w:rsid w:val="0051707E"/>
    <w:rsid w:val="0052287B"/>
    <w:rsid w:val="00523A68"/>
    <w:rsid w:val="00527A25"/>
    <w:rsid w:val="00537767"/>
    <w:rsid w:val="005411CB"/>
    <w:rsid w:val="005423A1"/>
    <w:rsid w:val="00545A06"/>
    <w:rsid w:val="005562F7"/>
    <w:rsid w:val="00584F7E"/>
    <w:rsid w:val="005863C8"/>
    <w:rsid w:val="00587088"/>
    <w:rsid w:val="005956C2"/>
    <w:rsid w:val="005A375D"/>
    <w:rsid w:val="005B1248"/>
    <w:rsid w:val="005B62C2"/>
    <w:rsid w:val="005B6BD6"/>
    <w:rsid w:val="005C2875"/>
    <w:rsid w:val="005D0493"/>
    <w:rsid w:val="005D0657"/>
    <w:rsid w:val="005E1081"/>
    <w:rsid w:val="005F0D95"/>
    <w:rsid w:val="005F28D8"/>
    <w:rsid w:val="005F5E4C"/>
    <w:rsid w:val="006020BF"/>
    <w:rsid w:val="006034B8"/>
    <w:rsid w:val="00612EC3"/>
    <w:rsid w:val="00616299"/>
    <w:rsid w:val="00623F76"/>
    <w:rsid w:val="006347BF"/>
    <w:rsid w:val="006434E8"/>
    <w:rsid w:val="006459EC"/>
    <w:rsid w:val="006578A9"/>
    <w:rsid w:val="006667C6"/>
    <w:rsid w:val="00670879"/>
    <w:rsid w:val="0069236D"/>
    <w:rsid w:val="006A0FEE"/>
    <w:rsid w:val="006A49CA"/>
    <w:rsid w:val="006B1BE4"/>
    <w:rsid w:val="006B6228"/>
    <w:rsid w:val="006D6E23"/>
    <w:rsid w:val="006F1474"/>
    <w:rsid w:val="006F421C"/>
    <w:rsid w:val="006F6ABE"/>
    <w:rsid w:val="007044A5"/>
    <w:rsid w:val="007109E7"/>
    <w:rsid w:val="00712A0F"/>
    <w:rsid w:val="00715CF8"/>
    <w:rsid w:val="007277FC"/>
    <w:rsid w:val="00737356"/>
    <w:rsid w:val="00743729"/>
    <w:rsid w:val="007445D6"/>
    <w:rsid w:val="007519E6"/>
    <w:rsid w:val="00754E8D"/>
    <w:rsid w:val="00770A53"/>
    <w:rsid w:val="00797B93"/>
    <w:rsid w:val="007A3645"/>
    <w:rsid w:val="007B2C9B"/>
    <w:rsid w:val="007B7CC8"/>
    <w:rsid w:val="007C0663"/>
    <w:rsid w:val="007C262E"/>
    <w:rsid w:val="007C5D6F"/>
    <w:rsid w:val="007D2714"/>
    <w:rsid w:val="007E28E4"/>
    <w:rsid w:val="007E39A3"/>
    <w:rsid w:val="007E45D6"/>
    <w:rsid w:val="007F2C65"/>
    <w:rsid w:val="007F52F0"/>
    <w:rsid w:val="007F7880"/>
    <w:rsid w:val="00806618"/>
    <w:rsid w:val="00820E16"/>
    <w:rsid w:val="008547E9"/>
    <w:rsid w:val="00861BDB"/>
    <w:rsid w:val="008631A5"/>
    <w:rsid w:val="00864E6C"/>
    <w:rsid w:val="008724D7"/>
    <w:rsid w:val="008757AE"/>
    <w:rsid w:val="00891CD2"/>
    <w:rsid w:val="00892676"/>
    <w:rsid w:val="0089619B"/>
    <w:rsid w:val="008962C5"/>
    <w:rsid w:val="00897CEF"/>
    <w:rsid w:val="008A044E"/>
    <w:rsid w:val="008A1B4F"/>
    <w:rsid w:val="008A66A5"/>
    <w:rsid w:val="008C06A6"/>
    <w:rsid w:val="008C1A39"/>
    <w:rsid w:val="008D73E4"/>
    <w:rsid w:val="008D74D8"/>
    <w:rsid w:val="008F0F14"/>
    <w:rsid w:val="008F3DD5"/>
    <w:rsid w:val="008F4684"/>
    <w:rsid w:val="00913388"/>
    <w:rsid w:val="009239DE"/>
    <w:rsid w:val="009325CD"/>
    <w:rsid w:val="00935ADA"/>
    <w:rsid w:val="0093740C"/>
    <w:rsid w:val="00940EDD"/>
    <w:rsid w:val="009448B9"/>
    <w:rsid w:val="009465BB"/>
    <w:rsid w:val="00950DE1"/>
    <w:rsid w:val="0095602C"/>
    <w:rsid w:val="00972D1A"/>
    <w:rsid w:val="00975C30"/>
    <w:rsid w:val="00992DAD"/>
    <w:rsid w:val="009A42BB"/>
    <w:rsid w:val="009A703D"/>
    <w:rsid w:val="009B34E7"/>
    <w:rsid w:val="009C45DE"/>
    <w:rsid w:val="009D3C97"/>
    <w:rsid w:val="009E00F5"/>
    <w:rsid w:val="009F0022"/>
    <w:rsid w:val="00A01419"/>
    <w:rsid w:val="00A05049"/>
    <w:rsid w:val="00A213AD"/>
    <w:rsid w:val="00A233AC"/>
    <w:rsid w:val="00A53E0C"/>
    <w:rsid w:val="00A54D8A"/>
    <w:rsid w:val="00A61B09"/>
    <w:rsid w:val="00A6514A"/>
    <w:rsid w:val="00A66E9C"/>
    <w:rsid w:val="00A6715D"/>
    <w:rsid w:val="00A83B2F"/>
    <w:rsid w:val="00AA393C"/>
    <w:rsid w:val="00AA4C3E"/>
    <w:rsid w:val="00AB0196"/>
    <w:rsid w:val="00AC4E15"/>
    <w:rsid w:val="00AD5E4C"/>
    <w:rsid w:val="00AF53E5"/>
    <w:rsid w:val="00B17AF7"/>
    <w:rsid w:val="00B17CAC"/>
    <w:rsid w:val="00B528A4"/>
    <w:rsid w:val="00B62167"/>
    <w:rsid w:val="00B64209"/>
    <w:rsid w:val="00B67FE4"/>
    <w:rsid w:val="00B82B5A"/>
    <w:rsid w:val="00B90D20"/>
    <w:rsid w:val="00B9247A"/>
    <w:rsid w:val="00B93DB7"/>
    <w:rsid w:val="00BA10D3"/>
    <w:rsid w:val="00BA7BBC"/>
    <w:rsid w:val="00BB65D6"/>
    <w:rsid w:val="00BC1D4A"/>
    <w:rsid w:val="00BC365C"/>
    <w:rsid w:val="00BD5D5C"/>
    <w:rsid w:val="00BE0B92"/>
    <w:rsid w:val="00C203BC"/>
    <w:rsid w:val="00C24A45"/>
    <w:rsid w:val="00C27E89"/>
    <w:rsid w:val="00C32453"/>
    <w:rsid w:val="00C36AEE"/>
    <w:rsid w:val="00C37228"/>
    <w:rsid w:val="00C51A8A"/>
    <w:rsid w:val="00C522BF"/>
    <w:rsid w:val="00C60E52"/>
    <w:rsid w:val="00C6676A"/>
    <w:rsid w:val="00C74BA5"/>
    <w:rsid w:val="00C76733"/>
    <w:rsid w:val="00C81C2B"/>
    <w:rsid w:val="00C86324"/>
    <w:rsid w:val="00CA1A75"/>
    <w:rsid w:val="00CB01B0"/>
    <w:rsid w:val="00CB0C85"/>
    <w:rsid w:val="00CB7E1F"/>
    <w:rsid w:val="00CD61F1"/>
    <w:rsid w:val="00D00093"/>
    <w:rsid w:val="00D10E3B"/>
    <w:rsid w:val="00D132A7"/>
    <w:rsid w:val="00D30480"/>
    <w:rsid w:val="00D374D5"/>
    <w:rsid w:val="00D40AC4"/>
    <w:rsid w:val="00D418AB"/>
    <w:rsid w:val="00D53F5B"/>
    <w:rsid w:val="00D560CE"/>
    <w:rsid w:val="00D56E2D"/>
    <w:rsid w:val="00D758BA"/>
    <w:rsid w:val="00D770E0"/>
    <w:rsid w:val="00D919FE"/>
    <w:rsid w:val="00D9386B"/>
    <w:rsid w:val="00D970C0"/>
    <w:rsid w:val="00DA259E"/>
    <w:rsid w:val="00DA4003"/>
    <w:rsid w:val="00DA441A"/>
    <w:rsid w:val="00DA71DF"/>
    <w:rsid w:val="00DB29C8"/>
    <w:rsid w:val="00DB57A2"/>
    <w:rsid w:val="00DB693D"/>
    <w:rsid w:val="00DC4EEA"/>
    <w:rsid w:val="00DC5ECD"/>
    <w:rsid w:val="00DD342E"/>
    <w:rsid w:val="00DE1A15"/>
    <w:rsid w:val="00DF3254"/>
    <w:rsid w:val="00E13B09"/>
    <w:rsid w:val="00E23B63"/>
    <w:rsid w:val="00E27464"/>
    <w:rsid w:val="00E31FFF"/>
    <w:rsid w:val="00E41AAA"/>
    <w:rsid w:val="00E460B3"/>
    <w:rsid w:val="00E57816"/>
    <w:rsid w:val="00E653B0"/>
    <w:rsid w:val="00E655AC"/>
    <w:rsid w:val="00E72346"/>
    <w:rsid w:val="00E75F46"/>
    <w:rsid w:val="00E8573E"/>
    <w:rsid w:val="00E91ECB"/>
    <w:rsid w:val="00E939C9"/>
    <w:rsid w:val="00E9401A"/>
    <w:rsid w:val="00E96D79"/>
    <w:rsid w:val="00EA1BE2"/>
    <w:rsid w:val="00EC5E49"/>
    <w:rsid w:val="00ED5E1B"/>
    <w:rsid w:val="00EE38F3"/>
    <w:rsid w:val="00EE56E7"/>
    <w:rsid w:val="00EE5A79"/>
    <w:rsid w:val="00EF6F99"/>
    <w:rsid w:val="00F01F2B"/>
    <w:rsid w:val="00F06F1B"/>
    <w:rsid w:val="00F07159"/>
    <w:rsid w:val="00F245F9"/>
    <w:rsid w:val="00F47DA5"/>
    <w:rsid w:val="00F5231E"/>
    <w:rsid w:val="00F559AC"/>
    <w:rsid w:val="00F5732E"/>
    <w:rsid w:val="00F610EB"/>
    <w:rsid w:val="00F81099"/>
    <w:rsid w:val="00F821A2"/>
    <w:rsid w:val="00F87F4A"/>
    <w:rsid w:val="00F9107D"/>
    <w:rsid w:val="00F94EC3"/>
    <w:rsid w:val="00F95628"/>
    <w:rsid w:val="00FA3066"/>
    <w:rsid w:val="00FA6FDB"/>
    <w:rsid w:val="00FB1EF6"/>
    <w:rsid w:val="00FC0EFB"/>
    <w:rsid w:val="00F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446F4"/>
  <w15:docId w15:val="{9F8C35FF-458E-42B1-9A59-2F2AF1C4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63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6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1044</Words>
  <Characters>5891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 Á P A D O Č E S K Á    U N I V E R Z I T A   V  P L Z N I</vt:lpstr>
      <vt:lpstr>Z Á P A D O Č E S K Á    U N I V E R Z I T A   V  P L Z N I</vt:lpstr>
    </vt:vector>
  </TitlesOfParts>
  <Company>Západočeská univerzita v Plzni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V  P L Z N I</dc:title>
  <dc:creator>buskova</dc:creator>
  <cp:lastModifiedBy>Dominik Wild</cp:lastModifiedBy>
  <cp:revision>2</cp:revision>
  <cp:lastPrinted>2021-08-24T19:24:00Z</cp:lastPrinted>
  <dcterms:created xsi:type="dcterms:W3CDTF">2021-08-31T18:20:00Z</dcterms:created>
  <dcterms:modified xsi:type="dcterms:W3CDTF">2021-08-31T18:20:00Z</dcterms:modified>
</cp:coreProperties>
</file>