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6558D" w14:textId="77777777" w:rsidR="001B63BA" w:rsidRPr="002B464E" w:rsidRDefault="00EC1DE1" w:rsidP="56F8ABD3">
      <w:pPr>
        <w:jc w:val="center"/>
        <w:rPr>
          <w:b/>
          <w:bCs/>
          <w:sz w:val="24"/>
          <w:szCs w:val="24"/>
        </w:rPr>
      </w:pPr>
      <w:r w:rsidRPr="56F8ABD3">
        <w:rPr>
          <w:b/>
          <w:bCs/>
          <w:sz w:val="24"/>
          <w:szCs w:val="24"/>
        </w:rPr>
        <w:t xml:space="preserve">ZÁPADOČESKÁ UNIVERZITA V </w:t>
      </w:r>
      <w:r w:rsidR="001B63BA" w:rsidRPr="56F8ABD3">
        <w:rPr>
          <w:b/>
          <w:bCs/>
          <w:sz w:val="24"/>
          <w:szCs w:val="24"/>
        </w:rPr>
        <w:t>PLZNI</w:t>
      </w:r>
    </w:p>
    <w:p w14:paraId="1C2CBF97" w14:textId="77777777" w:rsidR="001B63BA" w:rsidRPr="002B464E" w:rsidRDefault="001B63BA" w:rsidP="56F8ABD3">
      <w:pPr>
        <w:jc w:val="center"/>
        <w:rPr>
          <w:b/>
          <w:bCs/>
          <w:sz w:val="24"/>
          <w:szCs w:val="24"/>
        </w:rPr>
      </w:pPr>
      <w:r w:rsidRPr="56F8ABD3">
        <w:rPr>
          <w:b/>
          <w:bCs/>
          <w:sz w:val="24"/>
          <w:szCs w:val="24"/>
        </w:rPr>
        <w:t>Fakulta právnická</w:t>
      </w:r>
    </w:p>
    <w:p w14:paraId="7BBED4A0" w14:textId="77777777" w:rsidR="001B63BA" w:rsidRPr="002B464E" w:rsidRDefault="001B63BA" w:rsidP="56F8ABD3">
      <w:pPr>
        <w:pBdr>
          <w:bottom w:val="single" w:sz="6" w:space="1" w:color="auto"/>
        </w:pBdr>
        <w:jc w:val="center"/>
        <w:rPr>
          <w:b/>
          <w:bCs/>
          <w:sz w:val="24"/>
          <w:szCs w:val="24"/>
        </w:rPr>
      </w:pPr>
      <w:r w:rsidRPr="56F8ABD3">
        <w:rPr>
          <w:b/>
          <w:bCs/>
          <w:sz w:val="24"/>
          <w:szCs w:val="24"/>
        </w:rPr>
        <w:t>Katedra správního práva</w:t>
      </w:r>
    </w:p>
    <w:p w14:paraId="62EFF6FC" w14:textId="77777777" w:rsidR="005A7936" w:rsidRPr="002B464E" w:rsidRDefault="005A7936" w:rsidP="56F8ABD3">
      <w:pPr>
        <w:rPr>
          <w:sz w:val="24"/>
          <w:szCs w:val="24"/>
        </w:rPr>
      </w:pPr>
    </w:p>
    <w:p w14:paraId="2AE2FAF0" w14:textId="435A9D1C" w:rsidR="001B63BA" w:rsidRPr="002B464E" w:rsidRDefault="001B63BA" w:rsidP="56F8ABD3">
      <w:pPr>
        <w:jc w:val="center"/>
        <w:rPr>
          <w:b/>
          <w:bCs/>
          <w:sz w:val="24"/>
          <w:szCs w:val="24"/>
        </w:rPr>
      </w:pPr>
      <w:r w:rsidRPr="56F8ABD3">
        <w:rPr>
          <w:b/>
          <w:bCs/>
          <w:sz w:val="24"/>
          <w:szCs w:val="24"/>
        </w:rPr>
        <w:t xml:space="preserve">Posudek </w:t>
      </w:r>
      <w:r w:rsidR="00E21C45" w:rsidRPr="56F8ABD3">
        <w:rPr>
          <w:b/>
          <w:bCs/>
          <w:sz w:val="24"/>
          <w:szCs w:val="24"/>
        </w:rPr>
        <w:t xml:space="preserve">vedoucího </w:t>
      </w:r>
      <w:r w:rsidR="006C4CFF" w:rsidRPr="56F8ABD3">
        <w:rPr>
          <w:b/>
          <w:bCs/>
          <w:sz w:val="24"/>
          <w:szCs w:val="24"/>
        </w:rPr>
        <w:t>diplomové</w:t>
      </w:r>
      <w:r w:rsidR="008D2E49" w:rsidRPr="56F8ABD3">
        <w:rPr>
          <w:b/>
          <w:bCs/>
          <w:sz w:val="24"/>
          <w:szCs w:val="24"/>
        </w:rPr>
        <w:t xml:space="preserve"> </w:t>
      </w:r>
      <w:r w:rsidRPr="56F8ABD3">
        <w:rPr>
          <w:b/>
          <w:bCs/>
          <w:sz w:val="24"/>
          <w:szCs w:val="24"/>
        </w:rPr>
        <w:t>práce</w:t>
      </w:r>
    </w:p>
    <w:p w14:paraId="60C19769" w14:textId="77777777" w:rsidR="009408CB" w:rsidRPr="002B464E" w:rsidRDefault="009408CB" w:rsidP="56F8ABD3">
      <w:pPr>
        <w:jc w:val="both"/>
        <w:rPr>
          <w:b/>
          <w:bCs/>
          <w:sz w:val="24"/>
          <w:szCs w:val="24"/>
        </w:rPr>
      </w:pPr>
    </w:p>
    <w:p w14:paraId="7DDA8942" w14:textId="30C54AA3" w:rsidR="00270618" w:rsidRDefault="001B63BA" w:rsidP="56F8ABD3">
      <w:pPr>
        <w:pStyle w:val="Default"/>
        <w:spacing w:line="360" w:lineRule="auto"/>
        <w:ind w:left="2124" w:hanging="2124"/>
        <w:rPr>
          <w:b/>
          <w:bCs/>
        </w:rPr>
      </w:pPr>
      <w:r w:rsidRPr="56F8ABD3">
        <w:rPr>
          <w:b/>
          <w:bCs/>
        </w:rPr>
        <w:t>Název práce:</w:t>
      </w:r>
      <w:r>
        <w:tab/>
      </w:r>
      <w:r w:rsidR="0028454C" w:rsidRPr="56F8ABD3">
        <w:rPr>
          <w:b/>
          <w:bCs/>
        </w:rPr>
        <w:t>Trestněprávní zásady trestání mladistvých ve správním právu</w:t>
      </w:r>
      <w:r w:rsidR="00C250B1" w:rsidRPr="56F8ABD3">
        <w:rPr>
          <w:b/>
          <w:bCs/>
        </w:rPr>
        <w:t xml:space="preserve"> </w:t>
      </w:r>
    </w:p>
    <w:p w14:paraId="43D09B51" w14:textId="41F2A283" w:rsidR="001B63BA" w:rsidRPr="002B464E" w:rsidRDefault="002E0D3B" w:rsidP="56F8ABD3">
      <w:pPr>
        <w:pStyle w:val="Default"/>
        <w:spacing w:line="360" w:lineRule="auto"/>
        <w:ind w:left="2124" w:hanging="2124"/>
        <w:rPr>
          <w:b/>
          <w:bCs/>
        </w:rPr>
      </w:pPr>
      <w:r w:rsidRPr="56F8ABD3">
        <w:rPr>
          <w:b/>
          <w:bCs/>
        </w:rPr>
        <w:t>D</w:t>
      </w:r>
      <w:r w:rsidR="00DC0AC1" w:rsidRPr="56F8ABD3">
        <w:rPr>
          <w:b/>
          <w:bCs/>
        </w:rPr>
        <w:t>iplomant/</w:t>
      </w:r>
      <w:r w:rsidR="001B63BA" w:rsidRPr="56F8ABD3">
        <w:rPr>
          <w:b/>
          <w:bCs/>
        </w:rPr>
        <w:t>k</w:t>
      </w:r>
      <w:r w:rsidRPr="56F8ABD3">
        <w:rPr>
          <w:b/>
          <w:bCs/>
        </w:rPr>
        <w:t>a</w:t>
      </w:r>
      <w:r w:rsidR="00021113" w:rsidRPr="56F8ABD3">
        <w:rPr>
          <w:b/>
          <w:bCs/>
        </w:rPr>
        <w:t>:</w:t>
      </w:r>
      <w:r>
        <w:tab/>
      </w:r>
      <w:r w:rsidR="0028454C" w:rsidRPr="56F8ABD3">
        <w:rPr>
          <w:b/>
          <w:bCs/>
        </w:rPr>
        <w:t>Radek Miškovský</w:t>
      </w:r>
      <w:r w:rsidR="00C250B1" w:rsidRPr="56F8ABD3">
        <w:rPr>
          <w:b/>
          <w:bCs/>
        </w:rPr>
        <w:t xml:space="preserve"> </w:t>
      </w:r>
    </w:p>
    <w:p w14:paraId="34E35375" w14:textId="77777777" w:rsidR="002E0D3B" w:rsidRPr="002B464E" w:rsidRDefault="006C1783" w:rsidP="56F8ABD3">
      <w:pPr>
        <w:pBdr>
          <w:bottom w:val="single" w:sz="6" w:space="1" w:color="auto"/>
        </w:pBdr>
        <w:spacing w:line="360" w:lineRule="auto"/>
        <w:jc w:val="both"/>
        <w:rPr>
          <w:b/>
          <w:bCs/>
          <w:sz w:val="24"/>
          <w:szCs w:val="24"/>
        </w:rPr>
      </w:pPr>
      <w:r w:rsidRPr="56F8ABD3">
        <w:rPr>
          <w:b/>
          <w:bCs/>
          <w:sz w:val="24"/>
          <w:szCs w:val="24"/>
        </w:rPr>
        <w:t>Autor posudku</w:t>
      </w:r>
      <w:r w:rsidR="002E0D3B" w:rsidRPr="56F8ABD3">
        <w:rPr>
          <w:b/>
          <w:bCs/>
          <w:sz w:val="24"/>
          <w:szCs w:val="24"/>
        </w:rPr>
        <w:t>:</w:t>
      </w:r>
      <w:r>
        <w:tab/>
      </w:r>
      <w:r w:rsidR="009445D1" w:rsidRPr="56F8ABD3">
        <w:rPr>
          <w:b/>
          <w:bCs/>
          <w:sz w:val="24"/>
          <w:szCs w:val="24"/>
        </w:rPr>
        <w:t>JUDr.</w:t>
      </w:r>
      <w:r w:rsidR="00382A96" w:rsidRPr="56F8ABD3">
        <w:rPr>
          <w:b/>
          <w:bCs/>
          <w:sz w:val="24"/>
          <w:szCs w:val="24"/>
        </w:rPr>
        <w:t xml:space="preserve"> </w:t>
      </w:r>
      <w:r w:rsidR="00171275" w:rsidRPr="56F8ABD3">
        <w:rPr>
          <w:b/>
          <w:bCs/>
          <w:sz w:val="24"/>
          <w:szCs w:val="24"/>
        </w:rPr>
        <w:t>PhDr</w:t>
      </w:r>
      <w:r w:rsidR="00657DB7" w:rsidRPr="56F8ABD3">
        <w:rPr>
          <w:b/>
          <w:bCs/>
          <w:sz w:val="24"/>
          <w:szCs w:val="24"/>
        </w:rPr>
        <w:t>. Jan Malast</w:t>
      </w:r>
      <w:r w:rsidR="00227248" w:rsidRPr="56F8ABD3">
        <w:rPr>
          <w:b/>
          <w:bCs/>
          <w:sz w:val="24"/>
          <w:szCs w:val="24"/>
        </w:rPr>
        <w:t>, Ph.D.</w:t>
      </w:r>
    </w:p>
    <w:p w14:paraId="100591F7" w14:textId="77777777" w:rsidR="006A189F" w:rsidRPr="002B464E" w:rsidRDefault="006A189F" w:rsidP="56F8ABD3">
      <w:pPr>
        <w:spacing w:line="276" w:lineRule="auto"/>
        <w:ind w:firstLine="540"/>
        <w:jc w:val="both"/>
        <w:rPr>
          <w:sz w:val="24"/>
          <w:szCs w:val="24"/>
        </w:rPr>
      </w:pPr>
    </w:p>
    <w:p w14:paraId="40BD57C5" w14:textId="21B7D57C" w:rsidR="00936490" w:rsidRDefault="00FA2044" w:rsidP="002B2F68">
      <w:pPr>
        <w:spacing w:line="276" w:lineRule="auto"/>
        <w:ind w:firstLine="540"/>
        <w:jc w:val="both"/>
        <w:rPr>
          <w:sz w:val="24"/>
          <w:szCs w:val="24"/>
        </w:rPr>
      </w:pPr>
      <w:r w:rsidRPr="56F8ABD3">
        <w:rPr>
          <w:sz w:val="24"/>
          <w:szCs w:val="24"/>
        </w:rPr>
        <w:t xml:space="preserve">Předmětem tohoto posudku je diplomová práce </w:t>
      </w:r>
      <w:r w:rsidR="00E21C45" w:rsidRPr="56F8ABD3">
        <w:rPr>
          <w:sz w:val="24"/>
          <w:szCs w:val="24"/>
        </w:rPr>
        <w:t xml:space="preserve">Radka Miškovského </w:t>
      </w:r>
      <w:r w:rsidRPr="56F8ABD3">
        <w:rPr>
          <w:sz w:val="24"/>
          <w:szCs w:val="24"/>
        </w:rPr>
        <w:t>zpracovaná na téma „</w:t>
      </w:r>
      <w:r w:rsidR="00E21C45" w:rsidRPr="56F8ABD3">
        <w:rPr>
          <w:sz w:val="24"/>
          <w:szCs w:val="24"/>
        </w:rPr>
        <w:t>Trestněprávní zásady trestání mladistvých ve správním právu</w:t>
      </w:r>
      <w:r w:rsidRPr="56F8ABD3">
        <w:rPr>
          <w:sz w:val="24"/>
          <w:szCs w:val="24"/>
        </w:rPr>
        <w:t>“.</w:t>
      </w:r>
    </w:p>
    <w:p w14:paraId="3ADCEC65" w14:textId="77777777" w:rsidR="00C22B57" w:rsidRDefault="00C22B57" w:rsidP="002B2F68">
      <w:pPr>
        <w:spacing w:line="276" w:lineRule="auto"/>
        <w:ind w:firstLine="540"/>
        <w:jc w:val="both"/>
        <w:rPr>
          <w:sz w:val="24"/>
          <w:szCs w:val="24"/>
        </w:rPr>
      </w:pPr>
    </w:p>
    <w:p w14:paraId="6B82D067" w14:textId="0CACEFEF" w:rsidR="00CC7B0D" w:rsidRDefault="00697AC8" w:rsidP="002B2F68">
      <w:pPr>
        <w:spacing w:line="276" w:lineRule="auto"/>
        <w:ind w:firstLine="540"/>
        <w:jc w:val="both"/>
        <w:rPr>
          <w:sz w:val="24"/>
          <w:szCs w:val="24"/>
        </w:rPr>
      </w:pPr>
      <w:r w:rsidRPr="56F8ABD3">
        <w:rPr>
          <w:sz w:val="24"/>
          <w:szCs w:val="24"/>
        </w:rPr>
        <w:t xml:space="preserve">Diplomant si </w:t>
      </w:r>
      <w:r w:rsidR="00A146D3" w:rsidRPr="56F8ABD3">
        <w:rPr>
          <w:sz w:val="24"/>
          <w:szCs w:val="24"/>
        </w:rPr>
        <w:t xml:space="preserve">za cíl své práce stanovil </w:t>
      </w:r>
      <w:r w:rsidR="00977B6F" w:rsidRPr="56F8ABD3">
        <w:rPr>
          <w:sz w:val="24"/>
          <w:szCs w:val="24"/>
        </w:rPr>
        <w:t>zodpovězení otázky zda, a případně v jakém rozsahu, jsme schopni nalézt propis zvláštních zásad zákona o soudnictví ve věcech mládeže i v oblasti správního trestání, a zda lze v tomto ohledu současnou úpravu považovat za dostačující (str. 2). Tento cíl, resp. oba cíle, je možné považovat za zcela legitimní a svou povahou odpovídající charakteru magisterské diplomové práce.</w:t>
      </w:r>
    </w:p>
    <w:p w14:paraId="617D502E" w14:textId="1F79E2EF" w:rsidR="00977B6F" w:rsidRDefault="00977B6F" w:rsidP="002B2F68">
      <w:pPr>
        <w:spacing w:line="276" w:lineRule="auto"/>
        <w:ind w:firstLine="540"/>
        <w:jc w:val="both"/>
        <w:rPr>
          <w:sz w:val="24"/>
          <w:szCs w:val="24"/>
        </w:rPr>
      </w:pPr>
    </w:p>
    <w:p w14:paraId="2203A5B8" w14:textId="572EB16E" w:rsidR="00977B6F" w:rsidRDefault="00977B6F" w:rsidP="002B2F68">
      <w:pPr>
        <w:spacing w:line="276" w:lineRule="auto"/>
        <w:ind w:firstLine="540"/>
        <w:jc w:val="both"/>
        <w:rPr>
          <w:sz w:val="24"/>
          <w:szCs w:val="24"/>
        </w:rPr>
      </w:pPr>
      <w:r w:rsidRPr="56F8ABD3">
        <w:rPr>
          <w:sz w:val="24"/>
          <w:szCs w:val="24"/>
        </w:rPr>
        <w:t xml:space="preserve">Práce sestává ze čtyř obsahových kapitol, uvozena je nečíslovaným úvodem a zakončena nečíslovaným závěrem. Struktura práce vychází z obecného vymezení trestání v intencích trestního a správního práva, a to včetně jejich vzájemného propojení (na pozadí historického vývoje předmětné pozitivněprávní úpravy), </w:t>
      </w:r>
      <w:r w:rsidR="00E24E36" w:rsidRPr="56F8ABD3">
        <w:rPr>
          <w:sz w:val="24"/>
          <w:szCs w:val="24"/>
        </w:rPr>
        <w:t xml:space="preserve">po kterém </w:t>
      </w:r>
      <w:r w:rsidRPr="56F8ABD3">
        <w:rPr>
          <w:sz w:val="24"/>
          <w:szCs w:val="24"/>
        </w:rPr>
        <w:t xml:space="preserve">následuje zpracování jednotlivých (vybraných, klíčových) principů trestání mladistvých užívaných v trestním právu (včetně </w:t>
      </w:r>
      <w:r w:rsidR="00E24E36" w:rsidRPr="56F8ABD3">
        <w:rPr>
          <w:sz w:val="24"/>
          <w:szCs w:val="24"/>
        </w:rPr>
        <w:t xml:space="preserve">zdůraznění zvláštností trestání mladistvých ve srovnání s „obecnou“ podobou trestního práva). Třetí kapitolou se práce dostává do sféry správního práva, kde autor prezentuje principy trestání (nejen) mladistvých ve sféře veřejné správy, které pak v poslední kapitole porovnává </w:t>
      </w:r>
      <w:r w:rsidR="2F82DABE" w:rsidRPr="56F8ABD3">
        <w:rPr>
          <w:sz w:val="24"/>
          <w:szCs w:val="24"/>
        </w:rPr>
        <w:t>právě s jejich projevy v právu trestním.</w:t>
      </w:r>
    </w:p>
    <w:p w14:paraId="73881D49" w14:textId="7EFE61B6" w:rsidR="2F82DABE" w:rsidRDefault="2F82DABE" w:rsidP="002B2F68">
      <w:pPr>
        <w:spacing w:line="276" w:lineRule="auto"/>
        <w:ind w:firstLine="540"/>
        <w:jc w:val="both"/>
        <w:rPr>
          <w:sz w:val="24"/>
          <w:szCs w:val="24"/>
        </w:rPr>
      </w:pPr>
      <w:r w:rsidRPr="56F8ABD3">
        <w:rPr>
          <w:sz w:val="24"/>
          <w:szCs w:val="24"/>
        </w:rPr>
        <w:t xml:space="preserve">Struktura práce je logická, autor respektuje obecnou a zvláštní povahu rozebíraných institutů a ve svém výkladu postupuje v souladu s nimi. </w:t>
      </w:r>
      <w:r w:rsidR="48895B10" w:rsidRPr="56F8ABD3">
        <w:rPr>
          <w:sz w:val="24"/>
          <w:szCs w:val="24"/>
        </w:rPr>
        <w:t xml:space="preserve">Čtenáře postupně seznamuje s jednotlivými aspekty rozebírané problematiky, aniž by nesystematicky přeskakoval z jednoho na druhé, v důsledku čehož vytváří ucelený a vnitřně konzistentní </w:t>
      </w:r>
      <w:r w:rsidR="1C37D8B9" w:rsidRPr="56F8ABD3">
        <w:rPr>
          <w:sz w:val="24"/>
          <w:szCs w:val="24"/>
        </w:rPr>
        <w:t>text.</w:t>
      </w:r>
    </w:p>
    <w:p w14:paraId="345360EC" w14:textId="3BB607C4" w:rsidR="56F8ABD3" w:rsidRDefault="56F8ABD3" w:rsidP="002B2F68">
      <w:pPr>
        <w:spacing w:line="276" w:lineRule="auto"/>
        <w:ind w:firstLine="540"/>
        <w:jc w:val="both"/>
        <w:rPr>
          <w:sz w:val="24"/>
          <w:szCs w:val="24"/>
        </w:rPr>
      </w:pPr>
    </w:p>
    <w:p w14:paraId="1AE4BF07" w14:textId="34392203" w:rsidR="0D87BEC2" w:rsidRDefault="0D87BEC2" w:rsidP="002B2F68">
      <w:pPr>
        <w:spacing w:line="276" w:lineRule="auto"/>
        <w:ind w:firstLine="540"/>
        <w:jc w:val="both"/>
        <w:rPr>
          <w:sz w:val="24"/>
          <w:szCs w:val="24"/>
        </w:rPr>
      </w:pPr>
      <w:r w:rsidRPr="56F8ABD3">
        <w:rPr>
          <w:sz w:val="24"/>
          <w:szCs w:val="24"/>
        </w:rPr>
        <w:t xml:space="preserve">Z obsahového hlediska je možné konstatovat, že předložený text je na předpokládané, resp. požadované úrovni odpovídající diplomovým pracím. Autor prokázal schopnost nejen syntetické, ale </w:t>
      </w:r>
      <w:r w:rsidR="162788FF" w:rsidRPr="56F8ABD3">
        <w:rPr>
          <w:sz w:val="24"/>
          <w:szCs w:val="24"/>
        </w:rPr>
        <w:t>i analytické práce, kdy své pojednání opírá jak o odborné monografie, komentářovou literaturu, soudní judikaturu, ale i například i o informace obsažené v důvodových zprávách k zákonům. Jeho vyjadřování je poměrně vyz</w:t>
      </w:r>
      <w:r w:rsidR="6D5E637C" w:rsidRPr="56F8ABD3">
        <w:rPr>
          <w:sz w:val="24"/>
          <w:szCs w:val="24"/>
        </w:rPr>
        <w:t>rálé, a to nejen optikou toho faktu, že jde o diplomovou práci, která je autorovým prvním větším počinem tohoto druhu.</w:t>
      </w:r>
      <w:r w:rsidR="294D1311" w:rsidRPr="56F8ABD3">
        <w:rPr>
          <w:sz w:val="24"/>
          <w:szCs w:val="24"/>
        </w:rPr>
        <w:t xml:space="preserve"> Poněkud nezvykle snad působí jen zvolená Er-forma, to však spadá do sféry vlastní autorské licence, na niž má diplomant nepochybně právo.</w:t>
      </w:r>
    </w:p>
    <w:p w14:paraId="0EF40F78" w14:textId="43675F69" w:rsidR="6D5E637C" w:rsidRDefault="6D5E637C" w:rsidP="002B2F68">
      <w:pPr>
        <w:spacing w:line="276" w:lineRule="auto"/>
        <w:ind w:firstLine="540"/>
        <w:jc w:val="both"/>
        <w:rPr>
          <w:sz w:val="24"/>
          <w:szCs w:val="24"/>
        </w:rPr>
      </w:pPr>
      <w:r w:rsidRPr="56F8ABD3">
        <w:rPr>
          <w:sz w:val="24"/>
          <w:szCs w:val="24"/>
        </w:rPr>
        <w:t>Text je prost výraznějších faktických chyb či</w:t>
      </w:r>
      <w:r w:rsidR="31E5ACF0" w:rsidRPr="56F8ABD3">
        <w:rPr>
          <w:sz w:val="24"/>
          <w:szCs w:val="24"/>
        </w:rPr>
        <w:t xml:space="preserve"> nepřesností</w:t>
      </w:r>
      <w:r w:rsidR="0A548761" w:rsidRPr="56F8ABD3">
        <w:rPr>
          <w:sz w:val="24"/>
          <w:szCs w:val="24"/>
        </w:rPr>
        <w:t>.</w:t>
      </w:r>
      <w:r w:rsidR="31E5ACF0" w:rsidRPr="56F8ABD3">
        <w:rPr>
          <w:sz w:val="24"/>
          <w:szCs w:val="24"/>
        </w:rPr>
        <w:t xml:space="preserve"> </w:t>
      </w:r>
      <w:r w:rsidR="4C40C755" w:rsidRPr="56F8ABD3">
        <w:rPr>
          <w:sz w:val="24"/>
          <w:szCs w:val="24"/>
        </w:rPr>
        <w:t>P</w:t>
      </w:r>
      <w:r w:rsidR="31E5ACF0" w:rsidRPr="56F8ABD3">
        <w:rPr>
          <w:sz w:val="24"/>
          <w:szCs w:val="24"/>
        </w:rPr>
        <w:t xml:space="preserve">okud se v něm </w:t>
      </w:r>
      <w:r w:rsidR="6743E2C6" w:rsidRPr="56F8ABD3">
        <w:rPr>
          <w:sz w:val="24"/>
          <w:szCs w:val="24"/>
        </w:rPr>
        <w:t xml:space="preserve">už </w:t>
      </w:r>
      <w:r w:rsidR="31E5ACF0" w:rsidRPr="56F8ABD3">
        <w:rPr>
          <w:sz w:val="24"/>
          <w:szCs w:val="24"/>
        </w:rPr>
        <w:t>nějaké nedostatky objevují (čehož se nelze nikdy zcela vyvarovat)</w:t>
      </w:r>
      <w:r w:rsidR="4BAFA22F" w:rsidRPr="56F8ABD3">
        <w:rPr>
          <w:sz w:val="24"/>
          <w:szCs w:val="24"/>
        </w:rPr>
        <w:t xml:space="preserve">, jde víceméně o drobnosti </w:t>
      </w:r>
      <w:r w:rsidR="4BAFA22F" w:rsidRPr="56F8ABD3">
        <w:rPr>
          <w:sz w:val="24"/>
          <w:szCs w:val="24"/>
        </w:rPr>
        <w:lastRenderedPageBreak/>
        <w:t xml:space="preserve">(potenciální vs potencionální, </w:t>
      </w:r>
      <w:r w:rsidR="000B17E6">
        <w:rPr>
          <w:sz w:val="24"/>
          <w:szCs w:val="24"/>
        </w:rPr>
        <w:t>„</w:t>
      </w:r>
      <w:r w:rsidR="4BAFA22F" w:rsidRPr="56F8ABD3">
        <w:rPr>
          <w:sz w:val="24"/>
          <w:szCs w:val="24"/>
        </w:rPr>
        <w:t xml:space="preserve">závěr Bohdala” namísto </w:t>
      </w:r>
      <w:r w:rsidR="000B17E6">
        <w:rPr>
          <w:sz w:val="24"/>
          <w:szCs w:val="24"/>
        </w:rPr>
        <w:t>„</w:t>
      </w:r>
      <w:r w:rsidR="4BAFA22F" w:rsidRPr="56F8ABD3">
        <w:rPr>
          <w:sz w:val="24"/>
          <w:szCs w:val="24"/>
        </w:rPr>
        <w:t xml:space="preserve">závěr Bohadla”, </w:t>
      </w:r>
      <w:r w:rsidR="000B17E6">
        <w:rPr>
          <w:sz w:val="24"/>
          <w:szCs w:val="24"/>
        </w:rPr>
        <w:t>„</w:t>
      </w:r>
      <w:r w:rsidR="4BAFA22F" w:rsidRPr="000B17E6">
        <w:rPr>
          <w:sz w:val="24"/>
          <w:szCs w:val="24"/>
          <w:u w:val="single"/>
        </w:rPr>
        <w:t>pří</w:t>
      </w:r>
      <w:r w:rsidR="4BAFA22F" w:rsidRPr="56F8ABD3">
        <w:rPr>
          <w:sz w:val="24"/>
          <w:szCs w:val="24"/>
        </w:rPr>
        <w:t xml:space="preserve"> neexistenci normy”, </w:t>
      </w:r>
      <w:r w:rsidR="000B17E6">
        <w:rPr>
          <w:sz w:val="24"/>
          <w:szCs w:val="24"/>
        </w:rPr>
        <w:t>„</w:t>
      </w:r>
      <w:r w:rsidR="4BAFA22F" w:rsidRPr="56F8ABD3">
        <w:rPr>
          <w:sz w:val="24"/>
          <w:szCs w:val="24"/>
        </w:rPr>
        <w:t>viz.” s</w:t>
      </w:r>
      <w:r w:rsidR="00051F92">
        <w:rPr>
          <w:sz w:val="24"/>
          <w:szCs w:val="24"/>
        </w:rPr>
        <w:t> </w:t>
      </w:r>
      <w:r w:rsidR="4BAFA22F" w:rsidRPr="56F8ABD3">
        <w:rPr>
          <w:sz w:val="24"/>
          <w:szCs w:val="24"/>
        </w:rPr>
        <w:t>tečkou</w:t>
      </w:r>
      <w:r w:rsidR="00051F92">
        <w:rPr>
          <w:sz w:val="24"/>
          <w:szCs w:val="24"/>
        </w:rPr>
        <w:t xml:space="preserve"> (opakovaně</w:t>
      </w:r>
      <w:r w:rsidR="4BAFA22F" w:rsidRPr="56F8ABD3">
        <w:rPr>
          <w:sz w:val="24"/>
          <w:szCs w:val="24"/>
        </w:rPr>
        <w:t xml:space="preserve">), </w:t>
      </w:r>
      <w:r w:rsidR="000B17E6">
        <w:rPr>
          <w:sz w:val="24"/>
          <w:szCs w:val="24"/>
        </w:rPr>
        <w:t>„</w:t>
      </w:r>
      <w:r w:rsidR="4BAFA22F" w:rsidRPr="56F8ABD3">
        <w:rPr>
          <w:sz w:val="24"/>
          <w:szCs w:val="24"/>
        </w:rPr>
        <w:t>trestní zákon</w:t>
      </w:r>
      <w:r w:rsidR="000B17E6">
        <w:rPr>
          <w:sz w:val="24"/>
          <w:szCs w:val="24"/>
        </w:rPr>
        <w:t>“</w:t>
      </w:r>
      <w:r w:rsidR="4BAFA22F" w:rsidRPr="56F8ABD3">
        <w:rPr>
          <w:sz w:val="24"/>
          <w:szCs w:val="24"/>
        </w:rPr>
        <w:t xml:space="preserve"> </w:t>
      </w:r>
      <w:r w:rsidR="000B17E6">
        <w:rPr>
          <w:sz w:val="24"/>
          <w:szCs w:val="24"/>
        </w:rPr>
        <w:t>namísto „</w:t>
      </w:r>
      <w:r w:rsidR="4BAFA22F" w:rsidRPr="56F8ABD3">
        <w:rPr>
          <w:sz w:val="24"/>
          <w:szCs w:val="24"/>
        </w:rPr>
        <w:t>trestní zákoník</w:t>
      </w:r>
      <w:r w:rsidR="000B17E6">
        <w:rPr>
          <w:sz w:val="24"/>
          <w:szCs w:val="24"/>
        </w:rPr>
        <w:t>“</w:t>
      </w:r>
      <w:r w:rsidR="4BAFA22F" w:rsidRPr="56F8ABD3">
        <w:rPr>
          <w:sz w:val="24"/>
          <w:szCs w:val="24"/>
        </w:rPr>
        <w:t xml:space="preserve"> atp.).</w:t>
      </w:r>
    </w:p>
    <w:p w14:paraId="1481EB2B" w14:textId="77777777" w:rsidR="00A146D3" w:rsidRDefault="00A146D3" w:rsidP="002B2F68">
      <w:pPr>
        <w:spacing w:line="276" w:lineRule="auto"/>
        <w:ind w:firstLine="540"/>
        <w:jc w:val="both"/>
        <w:rPr>
          <w:sz w:val="24"/>
          <w:szCs w:val="24"/>
        </w:rPr>
      </w:pPr>
    </w:p>
    <w:p w14:paraId="57278BE3" w14:textId="251CC368" w:rsidR="00AF22AE" w:rsidRDefault="00794FFF" w:rsidP="002B2F68">
      <w:pPr>
        <w:spacing w:line="276" w:lineRule="auto"/>
        <w:ind w:firstLine="540"/>
        <w:jc w:val="both"/>
        <w:rPr>
          <w:sz w:val="24"/>
          <w:szCs w:val="24"/>
        </w:rPr>
      </w:pPr>
      <w:r w:rsidRPr="56F8ABD3">
        <w:rPr>
          <w:sz w:val="24"/>
          <w:szCs w:val="24"/>
        </w:rPr>
        <w:t xml:space="preserve">Formální náležitosti práce </w:t>
      </w:r>
      <w:r w:rsidR="004712AB" w:rsidRPr="56F8ABD3">
        <w:rPr>
          <w:sz w:val="24"/>
          <w:szCs w:val="24"/>
        </w:rPr>
        <w:t xml:space="preserve">jsou standardní, </w:t>
      </w:r>
      <w:r w:rsidR="089F85AA" w:rsidRPr="56F8ABD3">
        <w:rPr>
          <w:sz w:val="24"/>
          <w:szCs w:val="24"/>
        </w:rPr>
        <w:t>prohřešky proti nim se v práci prakticky nevyskytují</w:t>
      </w:r>
      <w:r w:rsidR="00F21541" w:rsidRPr="56F8ABD3">
        <w:rPr>
          <w:sz w:val="24"/>
          <w:szCs w:val="24"/>
        </w:rPr>
        <w:t>.</w:t>
      </w:r>
    </w:p>
    <w:p w14:paraId="232E774E" w14:textId="77777777" w:rsidR="00AF22AE" w:rsidRDefault="00AF22AE" w:rsidP="002B2F68">
      <w:pPr>
        <w:spacing w:line="276" w:lineRule="auto"/>
        <w:ind w:firstLine="540"/>
        <w:jc w:val="both"/>
        <w:rPr>
          <w:sz w:val="24"/>
          <w:szCs w:val="24"/>
        </w:rPr>
      </w:pPr>
    </w:p>
    <w:p w14:paraId="3B68B502" w14:textId="33F44D6A" w:rsidR="67F1F842" w:rsidRDefault="67F1F842" w:rsidP="002B2F68">
      <w:pPr>
        <w:spacing w:line="276" w:lineRule="auto"/>
        <w:ind w:firstLine="540"/>
        <w:jc w:val="both"/>
        <w:rPr>
          <w:sz w:val="24"/>
          <w:szCs w:val="24"/>
        </w:rPr>
      </w:pPr>
      <w:r w:rsidRPr="56F8ABD3">
        <w:rPr>
          <w:sz w:val="24"/>
          <w:szCs w:val="24"/>
        </w:rPr>
        <w:t>Předložená práce podle mého názoru splňuje nejen předpoklady obecně kladené na tento typ prací, ale zejména pak i požadavky vyplývající z předpi</w:t>
      </w:r>
      <w:r w:rsidR="079E51C4" w:rsidRPr="56F8ABD3">
        <w:rPr>
          <w:sz w:val="24"/>
          <w:szCs w:val="24"/>
        </w:rPr>
        <w:t>sů FPR a ZČU. Autor prokázal schopnost formulace srozumitelného a legitimního cíle, stejně jako odbornou dovednost jeho dosažení. I proto navrhuji práci hodnotit stupněm</w:t>
      </w:r>
      <w:r w:rsidR="00233806">
        <w:rPr>
          <w:sz w:val="24"/>
          <w:szCs w:val="24"/>
        </w:rPr>
        <w:t xml:space="preserve"> „Velmi dobře“ </w:t>
      </w:r>
      <w:r w:rsidR="008F28ED">
        <w:rPr>
          <w:sz w:val="24"/>
          <w:szCs w:val="24"/>
        </w:rPr>
        <w:t xml:space="preserve">až „Výborně“ </w:t>
      </w:r>
      <w:r w:rsidR="00233806">
        <w:rPr>
          <w:sz w:val="24"/>
          <w:szCs w:val="24"/>
        </w:rPr>
        <w:t>v závislosti na diplomantově výkonu u ústní obhajoby.</w:t>
      </w:r>
    </w:p>
    <w:p w14:paraId="4CC1ED2D" w14:textId="77777777" w:rsidR="005D584A" w:rsidRDefault="005D584A" w:rsidP="002B2F68">
      <w:pPr>
        <w:spacing w:line="276" w:lineRule="auto"/>
        <w:ind w:firstLine="540"/>
        <w:jc w:val="both"/>
        <w:rPr>
          <w:sz w:val="24"/>
          <w:szCs w:val="24"/>
        </w:rPr>
      </w:pPr>
    </w:p>
    <w:p w14:paraId="46B4B47C" w14:textId="77777777" w:rsidR="001F01B6" w:rsidRDefault="00C67CF3" w:rsidP="002B2F68">
      <w:pPr>
        <w:spacing w:line="276" w:lineRule="auto"/>
        <w:ind w:firstLine="540"/>
        <w:jc w:val="both"/>
        <w:rPr>
          <w:sz w:val="24"/>
          <w:szCs w:val="24"/>
        </w:rPr>
      </w:pPr>
      <w:r w:rsidRPr="56F8ABD3">
        <w:rPr>
          <w:sz w:val="24"/>
          <w:szCs w:val="24"/>
        </w:rPr>
        <w:t xml:space="preserve">Podněty </w:t>
      </w:r>
      <w:r w:rsidR="00AA557E" w:rsidRPr="56F8ABD3">
        <w:rPr>
          <w:sz w:val="24"/>
          <w:szCs w:val="24"/>
        </w:rPr>
        <w:t>k</w:t>
      </w:r>
      <w:r w:rsidRPr="56F8ABD3">
        <w:rPr>
          <w:sz w:val="24"/>
          <w:szCs w:val="24"/>
        </w:rPr>
        <w:t> </w:t>
      </w:r>
      <w:r w:rsidR="00AA557E" w:rsidRPr="56F8ABD3">
        <w:rPr>
          <w:sz w:val="24"/>
          <w:szCs w:val="24"/>
        </w:rPr>
        <w:t>diskusi</w:t>
      </w:r>
      <w:r w:rsidRPr="56F8ABD3">
        <w:rPr>
          <w:sz w:val="24"/>
          <w:szCs w:val="24"/>
        </w:rPr>
        <w:t>:</w:t>
      </w:r>
    </w:p>
    <w:p w14:paraId="753E6712" w14:textId="011E360A" w:rsidR="725832E8" w:rsidRDefault="725832E8" w:rsidP="002B2F68">
      <w:pPr>
        <w:spacing w:line="276" w:lineRule="auto"/>
        <w:ind w:firstLine="540"/>
        <w:jc w:val="both"/>
      </w:pPr>
      <w:r w:rsidRPr="56F8ABD3">
        <w:rPr>
          <w:sz w:val="24"/>
          <w:szCs w:val="24"/>
        </w:rPr>
        <w:t>Ke str. 9 – kdy bude subjektem správního pořádkového deliktu právnická osoba, a nikoliv fyzická osoba, která za ni v řízení jedná?</w:t>
      </w:r>
    </w:p>
    <w:p w14:paraId="576E4EC0" w14:textId="73CE3C82" w:rsidR="00F21541" w:rsidRDefault="007814A2" w:rsidP="002B2F68">
      <w:pPr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Obecně – existují podle diplomanta některé z trestněprávních zásad trestání mladistvých, které by si měly mít své uplatnění i při trestání nemladistvých?</w:t>
      </w:r>
    </w:p>
    <w:p w14:paraId="3DCFFA76" w14:textId="77777777" w:rsidR="00F21541" w:rsidRPr="002B464E" w:rsidRDefault="00F21541" w:rsidP="56F8ABD3">
      <w:pPr>
        <w:spacing w:line="276" w:lineRule="auto"/>
        <w:ind w:firstLine="540"/>
        <w:jc w:val="both"/>
        <w:rPr>
          <w:sz w:val="24"/>
          <w:szCs w:val="24"/>
        </w:rPr>
      </w:pPr>
    </w:p>
    <w:p w14:paraId="6EC84B1E" w14:textId="1C0BDCF4" w:rsidR="002E0D3B" w:rsidRPr="002B464E" w:rsidRDefault="00653B04" w:rsidP="56F8ABD3">
      <w:pPr>
        <w:spacing w:line="276" w:lineRule="auto"/>
        <w:jc w:val="both"/>
        <w:rPr>
          <w:b/>
          <w:bCs/>
          <w:sz w:val="24"/>
          <w:szCs w:val="24"/>
        </w:rPr>
      </w:pPr>
      <w:r w:rsidRPr="56F8ABD3">
        <w:rPr>
          <w:b/>
          <w:bCs/>
          <w:sz w:val="24"/>
          <w:szCs w:val="24"/>
        </w:rPr>
        <w:t xml:space="preserve">V Plzni dne </w:t>
      </w:r>
      <w:r w:rsidR="00E7162A" w:rsidRPr="56F8ABD3">
        <w:rPr>
          <w:b/>
          <w:bCs/>
          <w:sz w:val="24"/>
          <w:szCs w:val="24"/>
        </w:rPr>
        <w:t>0</w:t>
      </w:r>
      <w:r w:rsidR="1EB1C6BB" w:rsidRPr="56F8ABD3">
        <w:rPr>
          <w:b/>
          <w:bCs/>
          <w:sz w:val="24"/>
          <w:szCs w:val="24"/>
        </w:rPr>
        <w:t>2</w:t>
      </w:r>
      <w:r w:rsidR="00F96A6C" w:rsidRPr="56F8ABD3">
        <w:rPr>
          <w:b/>
          <w:bCs/>
          <w:sz w:val="24"/>
          <w:szCs w:val="24"/>
        </w:rPr>
        <w:t>/</w:t>
      </w:r>
      <w:r w:rsidR="00E3192C" w:rsidRPr="56F8ABD3">
        <w:rPr>
          <w:b/>
          <w:bCs/>
          <w:sz w:val="24"/>
          <w:szCs w:val="24"/>
        </w:rPr>
        <w:t>12</w:t>
      </w:r>
      <w:r w:rsidR="00960D07" w:rsidRPr="56F8ABD3">
        <w:rPr>
          <w:b/>
          <w:bCs/>
          <w:sz w:val="24"/>
          <w:szCs w:val="24"/>
        </w:rPr>
        <w:t>/20</w:t>
      </w:r>
      <w:r w:rsidR="00FD140B" w:rsidRPr="56F8ABD3">
        <w:rPr>
          <w:b/>
          <w:bCs/>
          <w:sz w:val="24"/>
          <w:szCs w:val="24"/>
        </w:rPr>
        <w:t>2</w:t>
      </w:r>
      <w:r w:rsidR="002D3689" w:rsidRPr="56F8ABD3">
        <w:rPr>
          <w:b/>
          <w:bCs/>
          <w:sz w:val="24"/>
          <w:szCs w:val="24"/>
        </w:rP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6F8ABD3">
        <w:rPr>
          <w:b/>
          <w:bCs/>
          <w:sz w:val="24"/>
          <w:szCs w:val="24"/>
        </w:rPr>
        <w:t xml:space="preserve">Podpis </w:t>
      </w:r>
      <w:r w:rsidR="0095467E" w:rsidRPr="56F8ABD3">
        <w:rPr>
          <w:b/>
          <w:bCs/>
          <w:sz w:val="24"/>
          <w:szCs w:val="24"/>
        </w:rPr>
        <w:t>autora posudku</w:t>
      </w:r>
    </w:p>
    <w:sectPr w:rsidR="002E0D3B" w:rsidRPr="002B46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694AA" w14:textId="77777777" w:rsidR="00FE1EE3" w:rsidRDefault="00FE1EE3" w:rsidP="00E95834">
      <w:r>
        <w:separator/>
      </w:r>
    </w:p>
  </w:endnote>
  <w:endnote w:type="continuationSeparator" w:id="0">
    <w:p w14:paraId="53B0E967" w14:textId="77777777" w:rsidR="00FE1EE3" w:rsidRDefault="00FE1EE3" w:rsidP="00E95834">
      <w:r>
        <w:continuationSeparator/>
      </w:r>
    </w:p>
  </w:endnote>
  <w:endnote w:type="continuationNotice" w:id="1">
    <w:p w14:paraId="4E927D7F" w14:textId="77777777" w:rsidR="00FE1EE3" w:rsidRDefault="00FE1E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E4E03" w14:textId="77777777" w:rsidR="00437D6F" w:rsidRDefault="00437D6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D2F22">
      <w:rPr>
        <w:noProof/>
      </w:rPr>
      <w:t>2</w:t>
    </w:r>
    <w:r>
      <w:fldChar w:fldCharType="end"/>
    </w:r>
  </w:p>
  <w:p w14:paraId="1063C865" w14:textId="77777777" w:rsidR="00437D6F" w:rsidRDefault="00437D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BDB2D" w14:textId="77777777" w:rsidR="00FE1EE3" w:rsidRDefault="00FE1EE3" w:rsidP="00E95834">
      <w:r>
        <w:separator/>
      </w:r>
    </w:p>
  </w:footnote>
  <w:footnote w:type="continuationSeparator" w:id="0">
    <w:p w14:paraId="49C728D3" w14:textId="77777777" w:rsidR="00FE1EE3" w:rsidRDefault="00FE1EE3" w:rsidP="00E95834">
      <w:r>
        <w:continuationSeparator/>
      </w:r>
    </w:p>
  </w:footnote>
  <w:footnote w:type="continuationNotice" w:id="1">
    <w:p w14:paraId="6099437B" w14:textId="77777777" w:rsidR="00FE1EE3" w:rsidRDefault="00FE1E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386"/>
    <w:multiLevelType w:val="hybridMultilevel"/>
    <w:tmpl w:val="62BE80DA"/>
    <w:lvl w:ilvl="0" w:tplc="B2CCE35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95B099A"/>
    <w:multiLevelType w:val="hybridMultilevel"/>
    <w:tmpl w:val="4288B1A2"/>
    <w:lvl w:ilvl="0" w:tplc="813ECF7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7110B8E"/>
    <w:multiLevelType w:val="hybridMultilevel"/>
    <w:tmpl w:val="AD0E617A"/>
    <w:lvl w:ilvl="0" w:tplc="86EA23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91083"/>
    <w:multiLevelType w:val="hybridMultilevel"/>
    <w:tmpl w:val="BF607378"/>
    <w:lvl w:ilvl="0" w:tplc="2132C7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60A75"/>
    <w:multiLevelType w:val="hybridMultilevel"/>
    <w:tmpl w:val="38B83A0A"/>
    <w:lvl w:ilvl="0" w:tplc="7BFE4EA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3679D1D"/>
    <w:multiLevelType w:val="hybridMultilevel"/>
    <w:tmpl w:val="2710027A"/>
    <w:lvl w:ilvl="0" w:tplc="58BEFF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C9CD1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D890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FA88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C45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BAF9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7E3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E490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ECAC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600CB"/>
    <w:multiLevelType w:val="hybridMultilevel"/>
    <w:tmpl w:val="EFFC49D4"/>
    <w:lvl w:ilvl="0" w:tplc="6B2603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D4064"/>
    <w:multiLevelType w:val="hybridMultilevel"/>
    <w:tmpl w:val="5784E9D2"/>
    <w:lvl w:ilvl="0" w:tplc="F17E1BD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08232B6"/>
    <w:multiLevelType w:val="hybridMultilevel"/>
    <w:tmpl w:val="426EF4F4"/>
    <w:lvl w:ilvl="0" w:tplc="09DEF80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ECF52AD"/>
    <w:multiLevelType w:val="hybridMultilevel"/>
    <w:tmpl w:val="01AA1646"/>
    <w:lvl w:ilvl="0" w:tplc="000AC3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23BFB"/>
    <w:multiLevelType w:val="hybridMultilevel"/>
    <w:tmpl w:val="79D0AFFE"/>
    <w:lvl w:ilvl="0" w:tplc="D2E05CF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A573392"/>
    <w:multiLevelType w:val="hybridMultilevel"/>
    <w:tmpl w:val="56D82AF6"/>
    <w:lvl w:ilvl="0" w:tplc="4F6C46B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7CCF58AA"/>
    <w:multiLevelType w:val="hybridMultilevel"/>
    <w:tmpl w:val="317249C4"/>
    <w:lvl w:ilvl="0" w:tplc="951AA23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E500481"/>
    <w:multiLevelType w:val="hybridMultilevel"/>
    <w:tmpl w:val="204EA13C"/>
    <w:lvl w:ilvl="0" w:tplc="8A962A2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61415744">
    <w:abstractNumId w:val="5"/>
  </w:num>
  <w:num w:numId="2" w16cid:durableId="959603772">
    <w:abstractNumId w:val="1"/>
  </w:num>
  <w:num w:numId="3" w16cid:durableId="222061537">
    <w:abstractNumId w:val="9"/>
  </w:num>
  <w:num w:numId="4" w16cid:durableId="1848904971">
    <w:abstractNumId w:val="6"/>
  </w:num>
  <w:num w:numId="5" w16cid:durableId="415174166">
    <w:abstractNumId w:val="8"/>
  </w:num>
  <w:num w:numId="6" w16cid:durableId="286159880">
    <w:abstractNumId w:val="11"/>
  </w:num>
  <w:num w:numId="7" w16cid:durableId="400712497">
    <w:abstractNumId w:val="2"/>
  </w:num>
  <w:num w:numId="8" w16cid:durableId="592397168">
    <w:abstractNumId w:val="0"/>
  </w:num>
  <w:num w:numId="9" w16cid:durableId="1707484445">
    <w:abstractNumId w:val="4"/>
  </w:num>
  <w:num w:numId="10" w16cid:durableId="1955818640">
    <w:abstractNumId w:val="3"/>
  </w:num>
  <w:num w:numId="11" w16cid:durableId="473911062">
    <w:abstractNumId w:val="12"/>
  </w:num>
  <w:num w:numId="12" w16cid:durableId="1058743449">
    <w:abstractNumId w:val="7"/>
  </w:num>
  <w:num w:numId="13" w16cid:durableId="989595149">
    <w:abstractNumId w:val="13"/>
  </w:num>
  <w:num w:numId="14" w16cid:durableId="16714445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5BEF"/>
    <w:rsid w:val="0002094B"/>
    <w:rsid w:val="00021113"/>
    <w:rsid w:val="00026480"/>
    <w:rsid w:val="000271DA"/>
    <w:rsid w:val="00027AE6"/>
    <w:rsid w:val="00051F92"/>
    <w:rsid w:val="00064728"/>
    <w:rsid w:val="00066662"/>
    <w:rsid w:val="00073541"/>
    <w:rsid w:val="00084F8C"/>
    <w:rsid w:val="000A0F5E"/>
    <w:rsid w:val="000A14BB"/>
    <w:rsid w:val="000A40CB"/>
    <w:rsid w:val="000A44D8"/>
    <w:rsid w:val="000A4B00"/>
    <w:rsid w:val="000B17E6"/>
    <w:rsid w:val="000B277C"/>
    <w:rsid w:val="000B3523"/>
    <w:rsid w:val="000C5334"/>
    <w:rsid w:val="000C72E1"/>
    <w:rsid w:val="000D2C24"/>
    <w:rsid w:val="000E695C"/>
    <w:rsid w:val="000F61B6"/>
    <w:rsid w:val="000F69DE"/>
    <w:rsid w:val="000F7EEF"/>
    <w:rsid w:val="00102CAF"/>
    <w:rsid w:val="00106B66"/>
    <w:rsid w:val="00106DF3"/>
    <w:rsid w:val="00107267"/>
    <w:rsid w:val="00114AFD"/>
    <w:rsid w:val="001202A7"/>
    <w:rsid w:val="001212B0"/>
    <w:rsid w:val="001230FE"/>
    <w:rsid w:val="00131A71"/>
    <w:rsid w:val="00133C4A"/>
    <w:rsid w:val="001357B9"/>
    <w:rsid w:val="0014152A"/>
    <w:rsid w:val="0014778A"/>
    <w:rsid w:val="0015128B"/>
    <w:rsid w:val="001524BA"/>
    <w:rsid w:val="00152C66"/>
    <w:rsid w:val="00152CA0"/>
    <w:rsid w:val="00165303"/>
    <w:rsid w:val="00165BB4"/>
    <w:rsid w:val="00165BEF"/>
    <w:rsid w:val="00171275"/>
    <w:rsid w:val="00172CEA"/>
    <w:rsid w:val="0017341C"/>
    <w:rsid w:val="001735B4"/>
    <w:rsid w:val="001917C0"/>
    <w:rsid w:val="00191BF8"/>
    <w:rsid w:val="0019249C"/>
    <w:rsid w:val="001968E0"/>
    <w:rsid w:val="001A0A07"/>
    <w:rsid w:val="001A1FDC"/>
    <w:rsid w:val="001A2416"/>
    <w:rsid w:val="001A2DAB"/>
    <w:rsid w:val="001A2F15"/>
    <w:rsid w:val="001B517B"/>
    <w:rsid w:val="001B5A7D"/>
    <w:rsid w:val="001B5C56"/>
    <w:rsid w:val="001B63BA"/>
    <w:rsid w:val="001C3493"/>
    <w:rsid w:val="001D3F2C"/>
    <w:rsid w:val="001E05E5"/>
    <w:rsid w:val="001E64D9"/>
    <w:rsid w:val="001F01B6"/>
    <w:rsid w:val="001F1EC6"/>
    <w:rsid w:val="00206CDD"/>
    <w:rsid w:val="002126FE"/>
    <w:rsid w:val="00217BFA"/>
    <w:rsid w:val="00227248"/>
    <w:rsid w:val="00233806"/>
    <w:rsid w:val="00237CC1"/>
    <w:rsid w:val="002476F7"/>
    <w:rsid w:val="002534F8"/>
    <w:rsid w:val="00253D8D"/>
    <w:rsid w:val="002623C9"/>
    <w:rsid w:val="0026326D"/>
    <w:rsid w:val="00265C14"/>
    <w:rsid w:val="0026694E"/>
    <w:rsid w:val="00270618"/>
    <w:rsid w:val="00276272"/>
    <w:rsid w:val="00281A1E"/>
    <w:rsid w:val="00282C87"/>
    <w:rsid w:val="002830C3"/>
    <w:rsid w:val="0028454C"/>
    <w:rsid w:val="00287BBE"/>
    <w:rsid w:val="00292B6F"/>
    <w:rsid w:val="002A06D5"/>
    <w:rsid w:val="002A1562"/>
    <w:rsid w:val="002A2942"/>
    <w:rsid w:val="002A610B"/>
    <w:rsid w:val="002A7B70"/>
    <w:rsid w:val="002B2F68"/>
    <w:rsid w:val="002B3028"/>
    <w:rsid w:val="002B464E"/>
    <w:rsid w:val="002C5C0B"/>
    <w:rsid w:val="002D3689"/>
    <w:rsid w:val="002D646B"/>
    <w:rsid w:val="002D6C9D"/>
    <w:rsid w:val="002E0D3B"/>
    <w:rsid w:val="002E0DF6"/>
    <w:rsid w:val="002E4206"/>
    <w:rsid w:val="002E5FBB"/>
    <w:rsid w:val="002F3A11"/>
    <w:rsid w:val="002F5779"/>
    <w:rsid w:val="00306B60"/>
    <w:rsid w:val="0031168B"/>
    <w:rsid w:val="00311D68"/>
    <w:rsid w:val="00311D72"/>
    <w:rsid w:val="00324ACB"/>
    <w:rsid w:val="00326330"/>
    <w:rsid w:val="00326519"/>
    <w:rsid w:val="00332E3A"/>
    <w:rsid w:val="003344CA"/>
    <w:rsid w:val="003435E2"/>
    <w:rsid w:val="003441E1"/>
    <w:rsid w:val="003442FF"/>
    <w:rsid w:val="00354840"/>
    <w:rsid w:val="003561E3"/>
    <w:rsid w:val="00362A93"/>
    <w:rsid w:val="00363173"/>
    <w:rsid w:val="00372BAD"/>
    <w:rsid w:val="00372CE4"/>
    <w:rsid w:val="003738E5"/>
    <w:rsid w:val="00377074"/>
    <w:rsid w:val="00382A96"/>
    <w:rsid w:val="00387DD3"/>
    <w:rsid w:val="003935AD"/>
    <w:rsid w:val="00394AF1"/>
    <w:rsid w:val="003A327E"/>
    <w:rsid w:val="003A5177"/>
    <w:rsid w:val="003B3188"/>
    <w:rsid w:val="003C0C40"/>
    <w:rsid w:val="003C7958"/>
    <w:rsid w:val="003C7DDB"/>
    <w:rsid w:val="003D179B"/>
    <w:rsid w:val="003D2315"/>
    <w:rsid w:val="003E3269"/>
    <w:rsid w:val="003F025E"/>
    <w:rsid w:val="003F4184"/>
    <w:rsid w:val="003F5F3D"/>
    <w:rsid w:val="00403D05"/>
    <w:rsid w:val="00406DBC"/>
    <w:rsid w:val="00410BBB"/>
    <w:rsid w:val="0041304E"/>
    <w:rsid w:val="00417949"/>
    <w:rsid w:val="004202B5"/>
    <w:rsid w:val="00422B44"/>
    <w:rsid w:val="00434474"/>
    <w:rsid w:val="00435973"/>
    <w:rsid w:val="00437D6F"/>
    <w:rsid w:val="00447BAD"/>
    <w:rsid w:val="00464B62"/>
    <w:rsid w:val="004712AB"/>
    <w:rsid w:val="00472CFA"/>
    <w:rsid w:val="00473113"/>
    <w:rsid w:val="004749E9"/>
    <w:rsid w:val="00474D38"/>
    <w:rsid w:val="00475609"/>
    <w:rsid w:val="00477179"/>
    <w:rsid w:val="004774D8"/>
    <w:rsid w:val="0048342F"/>
    <w:rsid w:val="00484A00"/>
    <w:rsid w:val="0049114C"/>
    <w:rsid w:val="004A18FB"/>
    <w:rsid w:val="004B283F"/>
    <w:rsid w:val="004B3A80"/>
    <w:rsid w:val="004C5DB8"/>
    <w:rsid w:val="004C7362"/>
    <w:rsid w:val="004D2F44"/>
    <w:rsid w:val="004D4A1A"/>
    <w:rsid w:val="004E4294"/>
    <w:rsid w:val="004E4FB2"/>
    <w:rsid w:val="004F26A8"/>
    <w:rsid w:val="004F2CD9"/>
    <w:rsid w:val="004F44A4"/>
    <w:rsid w:val="00500FD5"/>
    <w:rsid w:val="005011B1"/>
    <w:rsid w:val="00504017"/>
    <w:rsid w:val="0051009F"/>
    <w:rsid w:val="005114F4"/>
    <w:rsid w:val="00527948"/>
    <w:rsid w:val="00527B79"/>
    <w:rsid w:val="00532C9A"/>
    <w:rsid w:val="0053601E"/>
    <w:rsid w:val="0054109D"/>
    <w:rsid w:val="00546E1D"/>
    <w:rsid w:val="00547BC1"/>
    <w:rsid w:val="00551B05"/>
    <w:rsid w:val="0055342E"/>
    <w:rsid w:val="005570EC"/>
    <w:rsid w:val="005615B0"/>
    <w:rsid w:val="00565DBB"/>
    <w:rsid w:val="005716C0"/>
    <w:rsid w:val="00574D1A"/>
    <w:rsid w:val="00574E2A"/>
    <w:rsid w:val="005771F9"/>
    <w:rsid w:val="005850D8"/>
    <w:rsid w:val="0059089E"/>
    <w:rsid w:val="00591A1A"/>
    <w:rsid w:val="00592B76"/>
    <w:rsid w:val="005938DD"/>
    <w:rsid w:val="00596CB4"/>
    <w:rsid w:val="005A0823"/>
    <w:rsid w:val="005A42FA"/>
    <w:rsid w:val="005A788C"/>
    <w:rsid w:val="005A7936"/>
    <w:rsid w:val="005A797F"/>
    <w:rsid w:val="005B327F"/>
    <w:rsid w:val="005B5D92"/>
    <w:rsid w:val="005B5FE0"/>
    <w:rsid w:val="005B7237"/>
    <w:rsid w:val="005B7A70"/>
    <w:rsid w:val="005C00C2"/>
    <w:rsid w:val="005C09D6"/>
    <w:rsid w:val="005C1B13"/>
    <w:rsid w:val="005C7ACD"/>
    <w:rsid w:val="005D045E"/>
    <w:rsid w:val="005D18A4"/>
    <w:rsid w:val="005D584A"/>
    <w:rsid w:val="005F40D4"/>
    <w:rsid w:val="005F4581"/>
    <w:rsid w:val="005F4959"/>
    <w:rsid w:val="00600557"/>
    <w:rsid w:val="00603169"/>
    <w:rsid w:val="00611B74"/>
    <w:rsid w:val="0061439D"/>
    <w:rsid w:val="006163BE"/>
    <w:rsid w:val="006202E9"/>
    <w:rsid w:val="006213CF"/>
    <w:rsid w:val="00622B76"/>
    <w:rsid w:val="00623AF4"/>
    <w:rsid w:val="00635879"/>
    <w:rsid w:val="00635C4F"/>
    <w:rsid w:val="00637E8A"/>
    <w:rsid w:val="006467AD"/>
    <w:rsid w:val="0064771D"/>
    <w:rsid w:val="00651846"/>
    <w:rsid w:val="00652624"/>
    <w:rsid w:val="00653A2D"/>
    <w:rsid w:val="00653B04"/>
    <w:rsid w:val="006565B0"/>
    <w:rsid w:val="0065751D"/>
    <w:rsid w:val="00657DB7"/>
    <w:rsid w:val="006616B7"/>
    <w:rsid w:val="00663EC2"/>
    <w:rsid w:val="00670353"/>
    <w:rsid w:val="0067446D"/>
    <w:rsid w:val="0067767B"/>
    <w:rsid w:val="00684342"/>
    <w:rsid w:val="00697AC8"/>
    <w:rsid w:val="006A189F"/>
    <w:rsid w:val="006A1B38"/>
    <w:rsid w:val="006A2155"/>
    <w:rsid w:val="006A2A2E"/>
    <w:rsid w:val="006B14D2"/>
    <w:rsid w:val="006B573E"/>
    <w:rsid w:val="006B6546"/>
    <w:rsid w:val="006C1783"/>
    <w:rsid w:val="006C4243"/>
    <w:rsid w:val="006C4CFF"/>
    <w:rsid w:val="006C74A2"/>
    <w:rsid w:val="006C7C52"/>
    <w:rsid w:val="006D31EC"/>
    <w:rsid w:val="006E03BD"/>
    <w:rsid w:val="006E0C4A"/>
    <w:rsid w:val="006E17C4"/>
    <w:rsid w:val="006E53D5"/>
    <w:rsid w:val="006E63CE"/>
    <w:rsid w:val="006E6C03"/>
    <w:rsid w:val="006F0C1B"/>
    <w:rsid w:val="006F216D"/>
    <w:rsid w:val="006F35E5"/>
    <w:rsid w:val="006F3C10"/>
    <w:rsid w:val="006F621C"/>
    <w:rsid w:val="006F7F68"/>
    <w:rsid w:val="0070042C"/>
    <w:rsid w:val="00704D78"/>
    <w:rsid w:val="00705734"/>
    <w:rsid w:val="00706B94"/>
    <w:rsid w:val="00706E56"/>
    <w:rsid w:val="00710E44"/>
    <w:rsid w:val="00712BF6"/>
    <w:rsid w:val="007154C0"/>
    <w:rsid w:val="007216F0"/>
    <w:rsid w:val="007227AA"/>
    <w:rsid w:val="00723646"/>
    <w:rsid w:val="007244AF"/>
    <w:rsid w:val="00724BE9"/>
    <w:rsid w:val="00726751"/>
    <w:rsid w:val="00726D78"/>
    <w:rsid w:val="007275D0"/>
    <w:rsid w:val="0073022E"/>
    <w:rsid w:val="00731E07"/>
    <w:rsid w:val="00732A78"/>
    <w:rsid w:val="00733355"/>
    <w:rsid w:val="007411AC"/>
    <w:rsid w:val="007416C6"/>
    <w:rsid w:val="00754847"/>
    <w:rsid w:val="0075581C"/>
    <w:rsid w:val="00756F1B"/>
    <w:rsid w:val="007615EA"/>
    <w:rsid w:val="00763D1E"/>
    <w:rsid w:val="00764B53"/>
    <w:rsid w:val="00766E2E"/>
    <w:rsid w:val="007718B4"/>
    <w:rsid w:val="007734EF"/>
    <w:rsid w:val="007814A2"/>
    <w:rsid w:val="0078228F"/>
    <w:rsid w:val="00783644"/>
    <w:rsid w:val="0078472E"/>
    <w:rsid w:val="00794FFF"/>
    <w:rsid w:val="007A0F9D"/>
    <w:rsid w:val="007A2C4C"/>
    <w:rsid w:val="007A2FEE"/>
    <w:rsid w:val="007A3109"/>
    <w:rsid w:val="007A4DD9"/>
    <w:rsid w:val="007B1D26"/>
    <w:rsid w:val="007B2A02"/>
    <w:rsid w:val="007B47D6"/>
    <w:rsid w:val="007C01E8"/>
    <w:rsid w:val="007C23BC"/>
    <w:rsid w:val="007D04F8"/>
    <w:rsid w:val="007E132F"/>
    <w:rsid w:val="007E2487"/>
    <w:rsid w:val="007E7CF2"/>
    <w:rsid w:val="007F0A5A"/>
    <w:rsid w:val="007F5EED"/>
    <w:rsid w:val="007F7929"/>
    <w:rsid w:val="0080050D"/>
    <w:rsid w:val="00807DDE"/>
    <w:rsid w:val="008106CF"/>
    <w:rsid w:val="0081338A"/>
    <w:rsid w:val="008133D4"/>
    <w:rsid w:val="00826171"/>
    <w:rsid w:val="008264C8"/>
    <w:rsid w:val="00831D96"/>
    <w:rsid w:val="00832E66"/>
    <w:rsid w:val="00833926"/>
    <w:rsid w:val="008346E5"/>
    <w:rsid w:val="008347BD"/>
    <w:rsid w:val="00834EFD"/>
    <w:rsid w:val="008377C7"/>
    <w:rsid w:val="00840517"/>
    <w:rsid w:val="0084178A"/>
    <w:rsid w:val="00842148"/>
    <w:rsid w:val="00842298"/>
    <w:rsid w:val="00842ADA"/>
    <w:rsid w:val="008512BF"/>
    <w:rsid w:val="00852DAA"/>
    <w:rsid w:val="00874600"/>
    <w:rsid w:val="0087584D"/>
    <w:rsid w:val="008779A3"/>
    <w:rsid w:val="00883B59"/>
    <w:rsid w:val="00891575"/>
    <w:rsid w:val="00891FBB"/>
    <w:rsid w:val="0089270E"/>
    <w:rsid w:val="008960BF"/>
    <w:rsid w:val="008A5622"/>
    <w:rsid w:val="008B087D"/>
    <w:rsid w:val="008B0C46"/>
    <w:rsid w:val="008B658F"/>
    <w:rsid w:val="008B6807"/>
    <w:rsid w:val="008B6E8C"/>
    <w:rsid w:val="008B756E"/>
    <w:rsid w:val="008C24A8"/>
    <w:rsid w:val="008C2BFF"/>
    <w:rsid w:val="008C32B8"/>
    <w:rsid w:val="008D031F"/>
    <w:rsid w:val="008D2E49"/>
    <w:rsid w:val="008D4573"/>
    <w:rsid w:val="008E4478"/>
    <w:rsid w:val="008E6746"/>
    <w:rsid w:val="008F2367"/>
    <w:rsid w:val="008F28ED"/>
    <w:rsid w:val="008F290D"/>
    <w:rsid w:val="008F3C1C"/>
    <w:rsid w:val="008F43EC"/>
    <w:rsid w:val="00903A14"/>
    <w:rsid w:val="009128F6"/>
    <w:rsid w:val="0091298E"/>
    <w:rsid w:val="00914B43"/>
    <w:rsid w:val="009162C5"/>
    <w:rsid w:val="009169EB"/>
    <w:rsid w:val="00916C86"/>
    <w:rsid w:val="0092516D"/>
    <w:rsid w:val="00936490"/>
    <w:rsid w:val="009408CB"/>
    <w:rsid w:val="009445D1"/>
    <w:rsid w:val="009461FC"/>
    <w:rsid w:val="00947079"/>
    <w:rsid w:val="0095467E"/>
    <w:rsid w:val="00957E2C"/>
    <w:rsid w:val="00960D07"/>
    <w:rsid w:val="009648AA"/>
    <w:rsid w:val="009652CF"/>
    <w:rsid w:val="0097018A"/>
    <w:rsid w:val="00977B6F"/>
    <w:rsid w:val="00980297"/>
    <w:rsid w:val="0098135E"/>
    <w:rsid w:val="00981500"/>
    <w:rsid w:val="0099383C"/>
    <w:rsid w:val="0099577E"/>
    <w:rsid w:val="00995864"/>
    <w:rsid w:val="009A2668"/>
    <w:rsid w:val="009A3FBD"/>
    <w:rsid w:val="009A684A"/>
    <w:rsid w:val="009A79C9"/>
    <w:rsid w:val="009B0587"/>
    <w:rsid w:val="009B14A8"/>
    <w:rsid w:val="009B7888"/>
    <w:rsid w:val="009C3156"/>
    <w:rsid w:val="009C321C"/>
    <w:rsid w:val="009C48B1"/>
    <w:rsid w:val="009D081B"/>
    <w:rsid w:val="009D2869"/>
    <w:rsid w:val="009D2F22"/>
    <w:rsid w:val="009D3268"/>
    <w:rsid w:val="009D3503"/>
    <w:rsid w:val="009D50AD"/>
    <w:rsid w:val="009E1506"/>
    <w:rsid w:val="009E1C85"/>
    <w:rsid w:val="009E3384"/>
    <w:rsid w:val="009E6347"/>
    <w:rsid w:val="00A1389D"/>
    <w:rsid w:val="00A14324"/>
    <w:rsid w:val="00A146D3"/>
    <w:rsid w:val="00A17172"/>
    <w:rsid w:val="00A21972"/>
    <w:rsid w:val="00A35DDD"/>
    <w:rsid w:val="00A465D8"/>
    <w:rsid w:val="00A46D71"/>
    <w:rsid w:val="00A52386"/>
    <w:rsid w:val="00A55020"/>
    <w:rsid w:val="00A55983"/>
    <w:rsid w:val="00A55C3F"/>
    <w:rsid w:val="00A6391D"/>
    <w:rsid w:val="00A70BE9"/>
    <w:rsid w:val="00A77EB4"/>
    <w:rsid w:val="00A82FAF"/>
    <w:rsid w:val="00A87CF1"/>
    <w:rsid w:val="00AA017C"/>
    <w:rsid w:val="00AA0415"/>
    <w:rsid w:val="00AA063C"/>
    <w:rsid w:val="00AA1AC6"/>
    <w:rsid w:val="00AA2C52"/>
    <w:rsid w:val="00AA2F81"/>
    <w:rsid w:val="00AA3A38"/>
    <w:rsid w:val="00AA3BC3"/>
    <w:rsid w:val="00AA557E"/>
    <w:rsid w:val="00AB04A7"/>
    <w:rsid w:val="00AB0C6D"/>
    <w:rsid w:val="00AB5FA0"/>
    <w:rsid w:val="00AC2331"/>
    <w:rsid w:val="00AC7351"/>
    <w:rsid w:val="00AC748F"/>
    <w:rsid w:val="00AD4231"/>
    <w:rsid w:val="00AD58D3"/>
    <w:rsid w:val="00AE1A36"/>
    <w:rsid w:val="00AF0B98"/>
    <w:rsid w:val="00AF22AE"/>
    <w:rsid w:val="00AF28DC"/>
    <w:rsid w:val="00AF29BA"/>
    <w:rsid w:val="00B01258"/>
    <w:rsid w:val="00B0223A"/>
    <w:rsid w:val="00B04377"/>
    <w:rsid w:val="00B048AA"/>
    <w:rsid w:val="00B10769"/>
    <w:rsid w:val="00B10F2B"/>
    <w:rsid w:val="00B115AF"/>
    <w:rsid w:val="00B1455D"/>
    <w:rsid w:val="00B15427"/>
    <w:rsid w:val="00B20F3A"/>
    <w:rsid w:val="00B22E81"/>
    <w:rsid w:val="00B26129"/>
    <w:rsid w:val="00B26901"/>
    <w:rsid w:val="00B31B44"/>
    <w:rsid w:val="00B3584D"/>
    <w:rsid w:val="00B442FC"/>
    <w:rsid w:val="00B45DE0"/>
    <w:rsid w:val="00B45E59"/>
    <w:rsid w:val="00B4679F"/>
    <w:rsid w:val="00B5015E"/>
    <w:rsid w:val="00B53ACE"/>
    <w:rsid w:val="00B54FC9"/>
    <w:rsid w:val="00B575B6"/>
    <w:rsid w:val="00B576CF"/>
    <w:rsid w:val="00B62C17"/>
    <w:rsid w:val="00B66B46"/>
    <w:rsid w:val="00B767FC"/>
    <w:rsid w:val="00B7766D"/>
    <w:rsid w:val="00B81D5E"/>
    <w:rsid w:val="00B838BA"/>
    <w:rsid w:val="00B876A8"/>
    <w:rsid w:val="00B915E3"/>
    <w:rsid w:val="00B91D73"/>
    <w:rsid w:val="00B93CF4"/>
    <w:rsid w:val="00BA0719"/>
    <w:rsid w:val="00BB49FF"/>
    <w:rsid w:val="00BC3CC9"/>
    <w:rsid w:val="00BD5EB1"/>
    <w:rsid w:val="00BE0291"/>
    <w:rsid w:val="00BE2CF6"/>
    <w:rsid w:val="00BE4D05"/>
    <w:rsid w:val="00BE7323"/>
    <w:rsid w:val="00BE78A8"/>
    <w:rsid w:val="00BF591A"/>
    <w:rsid w:val="00C0106F"/>
    <w:rsid w:val="00C02A86"/>
    <w:rsid w:val="00C22B57"/>
    <w:rsid w:val="00C2361D"/>
    <w:rsid w:val="00C23C77"/>
    <w:rsid w:val="00C250B1"/>
    <w:rsid w:val="00C27D3C"/>
    <w:rsid w:val="00C301F9"/>
    <w:rsid w:val="00C3608B"/>
    <w:rsid w:val="00C438F8"/>
    <w:rsid w:val="00C47F37"/>
    <w:rsid w:val="00C5006E"/>
    <w:rsid w:val="00C600DB"/>
    <w:rsid w:val="00C6054B"/>
    <w:rsid w:val="00C60C82"/>
    <w:rsid w:val="00C669D1"/>
    <w:rsid w:val="00C67CF3"/>
    <w:rsid w:val="00C717AF"/>
    <w:rsid w:val="00C7203C"/>
    <w:rsid w:val="00C72179"/>
    <w:rsid w:val="00C73825"/>
    <w:rsid w:val="00C770B8"/>
    <w:rsid w:val="00C813EF"/>
    <w:rsid w:val="00C81922"/>
    <w:rsid w:val="00C93043"/>
    <w:rsid w:val="00CA3177"/>
    <w:rsid w:val="00CA3D3D"/>
    <w:rsid w:val="00CB1BA5"/>
    <w:rsid w:val="00CB4478"/>
    <w:rsid w:val="00CB5050"/>
    <w:rsid w:val="00CC0B36"/>
    <w:rsid w:val="00CC19E4"/>
    <w:rsid w:val="00CC7B0D"/>
    <w:rsid w:val="00CD1396"/>
    <w:rsid w:val="00CD4412"/>
    <w:rsid w:val="00CD69F9"/>
    <w:rsid w:val="00CE10F9"/>
    <w:rsid w:val="00CE1691"/>
    <w:rsid w:val="00CE40B5"/>
    <w:rsid w:val="00CE623C"/>
    <w:rsid w:val="00CE7BD4"/>
    <w:rsid w:val="00CF1E6D"/>
    <w:rsid w:val="00D06DF0"/>
    <w:rsid w:val="00D07021"/>
    <w:rsid w:val="00D127A3"/>
    <w:rsid w:val="00D1617D"/>
    <w:rsid w:val="00D210C2"/>
    <w:rsid w:val="00D3083C"/>
    <w:rsid w:val="00D320B4"/>
    <w:rsid w:val="00D32ED6"/>
    <w:rsid w:val="00D33360"/>
    <w:rsid w:val="00D353BD"/>
    <w:rsid w:val="00D360F0"/>
    <w:rsid w:val="00D37A71"/>
    <w:rsid w:val="00D40F88"/>
    <w:rsid w:val="00D422E5"/>
    <w:rsid w:val="00D4387D"/>
    <w:rsid w:val="00D43AD9"/>
    <w:rsid w:val="00D44368"/>
    <w:rsid w:val="00D53B0E"/>
    <w:rsid w:val="00D56357"/>
    <w:rsid w:val="00D62F63"/>
    <w:rsid w:val="00D65F7D"/>
    <w:rsid w:val="00D70FDD"/>
    <w:rsid w:val="00D75465"/>
    <w:rsid w:val="00D77209"/>
    <w:rsid w:val="00D85CCB"/>
    <w:rsid w:val="00D917A1"/>
    <w:rsid w:val="00D94DA3"/>
    <w:rsid w:val="00D968ED"/>
    <w:rsid w:val="00DA22D4"/>
    <w:rsid w:val="00DA2DAE"/>
    <w:rsid w:val="00DA50D0"/>
    <w:rsid w:val="00DB047A"/>
    <w:rsid w:val="00DB0E23"/>
    <w:rsid w:val="00DB1435"/>
    <w:rsid w:val="00DB1638"/>
    <w:rsid w:val="00DB3EDC"/>
    <w:rsid w:val="00DC0A1C"/>
    <w:rsid w:val="00DC0AC1"/>
    <w:rsid w:val="00DC5105"/>
    <w:rsid w:val="00DC5207"/>
    <w:rsid w:val="00DC7CC0"/>
    <w:rsid w:val="00DD0FFC"/>
    <w:rsid w:val="00DD55F5"/>
    <w:rsid w:val="00DD7139"/>
    <w:rsid w:val="00DE731C"/>
    <w:rsid w:val="00DF4398"/>
    <w:rsid w:val="00DF59EA"/>
    <w:rsid w:val="00DF5C39"/>
    <w:rsid w:val="00DF79E4"/>
    <w:rsid w:val="00E05231"/>
    <w:rsid w:val="00E11AE5"/>
    <w:rsid w:val="00E139CD"/>
    <w:rsid w:val="00E14175"/>
    <w:rsid w:val="00E160A1"/>
    <w:rsid w:val="00E20A2A"/>
    <w:rsid w:val="00E21295"/>
    <w:rsid w:val="00E21C45"/>
    <w:rsid w:val="00E23683"/>
    <w:rsid w:val="00E24E36"/>
    <w:rsid w:val="00E26239"/>
    <w:rsid w:val="00E274A1"/>
    <w:rsid w:val="00E3192C"/>
    <w:rsid w:val="00E31971"/>
    <w:rsid w:val="00E31C2E"/>
    <w:rsid w:val="00E321C4"/>
    <w:rsid w:val="00E40BAB"/>
    <w:rsid w:val="00E42745"/>
    <w:rsid w:val="00E42B95"/>
    <w:rsid w:val="00E4397E"/>
    <w:rsid w:val="00E50575"/>
    <w:rsid w:val="00E521E3"/>
    <w:rsid w:val="00E5425F"/>
    <w:rsid w:val="00E64988"/>
    <w:rsid w:val="00E70428"/>
    <w:rsid w:val="00E7162A"/>
    <w:rsid w:val="00E731F1"/>
    <w:rsid w:val="00E75D15"/>
    <w:rsid w:val="00E829B4"/>
    <w:rsid w:val="00E8659F"/>
    <w:rsid w:val="00E86AF6"/>
    <w:rsid w:val="00E87C94"/>
    <w:rsid w:val="00E92655"/>
    <w:rsid w:val="00E9442D"/>
    <w:rsid w:val="00E95834"/>
    <w:rsid w:val="00EA336D"/>
    <w:rsid w:val="00EA58D4"/>
    <w:rsid w:val="00EA7493"/>
    <w:rsid w:val="00EA76BB"/>
    <w:rsid w:val="00EB5B09"/>
    <w:rsid w:val="00EC1DE1"/>
    <w:rsid w:val="00ED090A"/>
    <w:rsid w:val="00ED192A"/>
    <w:rsid w:val="00ED3ADF"/>
    <w:rsid w:val="00ED48DE"/>
    <w:rsid w:val="00ED519A"/>
    <w:rsid w:val="00EE65EA"/>
    <w:rsid w:val="00EE67F8"/>
    <w:rsid w:val="00EF26D5"/>
    <w:rsid w:val="00EF4521"/>
    <w:rsid w:val="00EF511F"/>
    <w:rsid w:val="00F01129"/>
    <w:rsid w:val="00F11F9E"/>
    <w:rsid w:val="00F12C03"/>
    <w:rsid w:val="00F151C7"/>
    <w:rsid w:val="00F21541"/>
    <w:rsid w:val="00F24B7A"/>
    <w:rsid w:val="00F2740A"/>
    <w:rsid w:val="00F37BC8"/>
    <w:rsid w:val="00F51253"/>
    <w:rsid w:val="00F64C91"/>
    <w:rsid w:val="00F66B83"/>
    <w:rsid w:val="00F6758A"/>
    <w:rsid w:val="00F71D02"/>
    <w:rsid w:val="00F80B63"/>
    <w:rsid w:val="00F815C4"/>
    <w:rsid w:val="00F81630"/>
    <w:rsid w:val="00F8439A"/>
    <w:rsid w:val="00F87B59"/>
    <w:rsid w:val="00F92414"/>
    <w:rsid w:val="00F94D07"/>
    <w:rsid w:val="00F965E6"/>
    <w:rsid w:val="00F96A6C"/>
    <w:rsid w:val="00FA2044"/>
    <w:rsid w:val="00FA4834"/>
    <w:rsid w:val="00FA73E2"/>
    <w:rsid w:val="00FB0524"/>
    <w:rsid w:val="00FB659E"/>
    <w:rsid w:val="00FB7192"/>
    <w:rsid w:val="00FB76B6"/>
    <w:rsid w:val="00FC03B3"/>
    <w:rsid w:val="00FC7EE7"/>
    <w:rsid w:val="00FD140B"/>
    <w:rsid w:val="00FD3302"/>
    <w:rsid w:val="00FD55D8"/>
    <w:rsid w:val="00FD6099"/>
    <w:rsid w:val="00FE1EE3"/>
    <w:rsid w:val="00FE2D3D"/>
    <w:rsid w:val="00FE3832"/>
    <w:rsid w:val="00FE49A6"/>
    <w:rsid w:val="00FE631E"/>
    <w:rsid w:val="00FE7AE1"/>
    <w:rsid w:val="00FF0CFF"/>
    <w:rsid w:val="00FF1664"/>
    <w:rsid w:val="00FF2130"/>
    <w:rsid w:val="00FF6451"/>
    <w:rsid w:val="00FF79DE"/>
    <w:rsid w:val="01B8B2CD"/>
    <w:rsid w:val="03A3489E"/>
    <w:rsid w:val="05489E56"/>
    <w:rsid w:val="06F1CA25"/>
    <w:rsid w:val="079E51C4"/>
    <w:rsid w:val="089F85AA"/>
    <w:rsid w:val="098EBD04"/>
    <w:rsid w:val="0A548761"/>
    <w:rsid w:val="0B96C05A"/>
    <w:rsid w:val="0D87BEC2"/>
    <w:rsid w:val="0F04C990"/>
    <w:rsid w:val="1445EF31"/>
    <w:rsid w:val="162788FF"/>
    <w:rsid w:val="184A16E0"/>
    <w:rsid w:val="1986F40F"/>
    <w:rsid w:val="1C37D8B9"/>
    <w:rsid w:val="1EB1C6BB"/>
    <w:rsid w:val="1FF587F0"/>
    <w:rsid w:val="294D1311"/>
    <w:rsid w:val="2F82DABE"/>
    <w:rsid w:val="2FF2835D"/>
    <w:rsid w:val="30BBA6AE"/>
    <w:rsid w:val="31E5ACF0"/>
    <w:rsid w:val="3257770F"/>
    <w:rsid w:val="33F34770"/>
    <w:rsid w:val="399965A3"/>
    <w:rsid w:val="3A6288F4"/>
    <w:rsid w:val="3B353604"/>
    <w:rsid w:val="3CD10665"/>
    <w:rsid w:val="3EE77A95"/>
    <w:rsid w:val="3F4CB286"/>
    <w:rsid w:val="454E10F9"/>
    <w:rsid w:val="459019E5"/>
    <w:rsid w:val="48895B10"/>
    <w:rsid w:val="4BAFA22F"/>
    <w:rsid w:val="4BC0FBD2"/>
    <w:rsid w:val="4C40C755"/>
    <w:rsid w:val="4DD9651E"/>
    <w:rsid w:val="50DE46C4"/>
    <w:rsid w:val="52D4F0C5"/>
    <w:rsid w:val="56F8ABD3"/>
    <w:rsid w:val="5C4405B4"/>
    <w:rsid w:val="6743E2C6"/>
    <w:rsid w:val="67F1F842"/>
    <w:rsid w:val="687105C4"/>
    <w:rsid w:val="6A58B2E8"/>
    <w:rsid w:val="6D5E637C"/>
    <w:rsid w:val="7228315A"/>
    <w:rsid w:val="725832E8"/>
    <w:rsid w:val="787776BB"/>
    <w:rsid w:val="7AC3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EB980"/>
  <w15:chartTrackingRefBased/>
  <w15:docId w15:val="{16B1983C-9BCC-4A6E-ADFF-488BEE0E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B63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95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95834"/>
  </w:style>
  <w:style w:type="paragraph" w:styleId="Zpat">
    <w:name w:val="footer"/>
    <w:basedOn w:val="Normln"/>
    <w:link w:val="ZpatChar"/>
    <w:uiPriority w:val="99"/>
    <w:rsid w:val="00E95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5834"/>
  </w:style>
  <w:style w:type="paragraph" w:customStyle="1" w:styleId="Default">
    <w:name w:val="Default"/>
    <w:rsid w:val="000209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E1A36"/>
    <w:pPr>
      <w:spacing w:after="160" w:line="259" w:lineRule="auto"/>
      <w:ind w:left="720"/>
      <w:contextualSpacing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545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ZÁPADOČESKÁ UNIVERZITA V PLZNI</vt:lpstr>
    </vt:vector>
  </TitlesOfParts>
  <Company>HP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ZÁPADOČESKÁ UNIVERZITA V PLZNI</dc:title>
  <dc:subject/>
  <dc:creator>JUDr. Miloslava Hálová</dc:creator>
  <cp:keywords/>
  <cp:lastModifiedBy>Jan Malast</cp:lastModifiedBy>
  <cp:revision>13</cp:revision>
  <dcterms:created xsi:type="dcterms:W3CDTF">2022-12-02T14:38:00Z</dcterms:created>
  <dcterms:modified xsi:type="dcterms:W3CDTF">2022-12-08T22:40:00Z</dcterms:modified>
</cp:coreProperties>
</file>