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DDA" w:rsidRDefault="00056666">
      <w:pPr>
        <w:ind w:hanging="993"/>
      </w:pPr>
      <w:r>
        <w:rPr>
          <w:noProof/>
          <w:lang w:eastAsia="cs-CZ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-695325</wp:posOffset>
            </wp:positionV>
            <wp:extent cx="1851660" cy="685165"/>
            <wp:effectExtent l="0" t="0" r="0" b="0"/>
            <wp:wrapTight wrapText="bothSides">
              <wp:wrapPolygon edited="0">
                <wp:start x="-105" y="0"/>
                <wp:lineTo x="-105" y="20910"/>
                <wp:lineTo x="21325" y="20910"/>
                <wp:lineTo x="21325" y="0"/>
                <wp:lineTo x="-105" y="0"/>
              </wp:wrapPolygon>
            </wp:wrapTight>
            <wp:docPr id="1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6DDA" w:rsidRDefault="00106DDA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06DDA" w:rsidRDefault="0005666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Protokol o hodnocení</w:t>
      </w:r>
    </w:p>
    <w:p w:rsidR="00106DDA" w:rsidRDefault="0005666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kvalifikační práce </w:t>
      </w:r>
    </w:p>
    <w:p w:rsidR="00106DDA" w:rsidRDefault="00106DDA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106DDA" w:rsidRDefault="00056666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Název bakalářské práce: LIDOVÁ SLOVESNOST V DESIGNU PRODUKTU</w:t>
      </w:r>
    </w:p>
    <w:p w:rsidR="00106DDA" w:rsidRDefault="00106DDA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106DDA" w:rsidRDefault="00056666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Práci předložil student: Veronika ŠŤASTNÁ</w:t>
      </w:r>
    </w:p>
    <w:p w:rsidR="00106DDA" w:rsidRDefault="00056666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:rsidR="00106DDA" w:rsidRDefault="00056666">
      <w:pPr>
        <w:spacing w:after="12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Studijní obor a specializace:</w:t>
      </w:r>
      <w:r>
        <w:rPr>
          <w:rFonts w:ascii="Garamond" w:hAnsi="Garamond"/>
          <w:sz w:val="24"/>
          <w:szCs w:val="24"/>
        </w:rPr>
        <w:t xml:space="preserve"> Design, specializace Design nábytku a interiéru</w:t>
      </w:r>
    </w:p>
    <w:p w:rsidR="00106DDA" w:rsidRDefault="00106DDA">
      <w:pPr>
        <w:spacing w:after="120" w:line="360" w:lineRule="auto"/>
        <w:rPr>
          <w:rFonts w:ascii="Garamond" w:hAnsi="Garamond"/>
          <w:b/>
          <w:sz w:val="24"/>
          <w:szCs w:val="24"/>
          <w:u w:val="single"/>
        </w:rPr>
      </w:pPr>
    </w:p>
    <w:p w:rsidR="00106DDA" w:rsidRDefault="00056666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Posudek oponenta práce </w:t>
      </w:r>
    </w:p>
    <w:p w:rsidR="00106DDA" w:rsidRDefault="00106DDA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106DDA" w:rsidRDefault="00056666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hodnotil: </w:t>
      </w:r>
      <w:proofErr w:type="spellStart"/>
      <w:r>
        <w:rPr>
          <w:rFonts w:ascii="Garamond" w:hAnsi="Garamond"/>
          <w:b/>
          <w:sz w:val="24"/>
          <w:szCs w:val="24"/>
        </w:rPr>
        <w:t>MgA</w:t>
      </w:r>
      <w:proofErr w:type="spellEnd"/>
      <w:r>
        <w:rPr>
          <w:rFonts w:ascii="Garamond" w:hAnsi="Garamond"/>
          <w:b/>
          <w:sz w:val="24"/>
          <w:szCs w:val="24"/>
        </w:rPr>
        <w:t>. Štěpán Rous, Ph.D.</w:t>
      </w:r>
    </w:p>
    <w:p w:rsidR="00106DDA" w:rsidRDefault="00056666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Cíl práce</w:t>
      </w:r>
    </w:p>
    <w:p w:rsidR="00106DDA" w:rsidRDefault="00056666">
      <w:pPr>
        <w:spacing w:after="120" w:line="360" w:lineRule="auto"/>
        <w:ind w:left="360"/>
      </w:pPr>
      <w:r>
        <w:rPr>
          <w:rFonts w:ascii="Garamond" w:hAnsi="Garamond"/>
          <w:i/>
          <w:sz w:val="24"/>
          <w:szCs w:val="24"/>
        </w:rPr>
        <w:t xml:space="preserve"> Formálně bylo vytvořeno to, co bylo slíbeno,  fakticky kvalita výstupu odpovídá obvyklým požadavkům kladeným na posuzovaný typ kvalifikační práce.</w:t>
      </w:r>
    </w:p>
    <w:p w:rsidR="00106DDA" w:rsidRDefault="00056666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Stručný komentář hodnotitele</w:t>
      </w:r>
    </w:p>
    <w:p w:rsidR="00106DDA" w:rsidRDefault="00056666">
      <w:pPr>
        <w:spacing w:after="120" w:line="360" w:lineRule="auto"/>
        <w:ind w:left="360"/>
      </w:pPr>
      <w:r>
        <w:rPr>
          <w:rFonts w:ascii="Garamond" w:hAnsi="Garamond"/>
          <w:i/>
          <w:sz w:val="24"/>
          <w:szCs w:val="24"/>
        </w:rPr>
        <w:t xml:space="preserve">Práce studentky je precizně a exaktně zhotovená, jednotlivé kusy jsou pečlivě zhotoveny </w:t>
      </w:r>
    </w:p>
    <w:p w:rsidR="00106DDA" w:rsidRDefault="00056666">
      <w:pPr>
        <w:spacing w:after="120" w:line="360" w:lineRule="auto"/>
      </w:pPr>
      <w:r>
        <w:rPr>
          <w:rFonts w:ascii="Garamond" w:hAnsi="Garamond"/>
          <w:i/>
          <w:sz w:val="24"/>
          <w:szCs w:val="24"/>
        </w:rPr>
        <w:t xml:space="preserve">     a práce je vlastně již 100% produktem. Lidová slovesnost, jakožto účel inspirace v designu        </w:t>
      </w:r>
    </w:p>
    <w:p w:rsidR="00106DDA" w:rsidRDefault="00056666">
      <w:pPr>
        <w:spacing w:after="120" w:line="360" w:lineRule="auto"/>
      </w:pPr>
      <w:r>
        <w:rPr>
          <w:rFonts w:ascii="Garamond" w:hAnsi="Garamond"/>
          <w:i/>
          <w:sz w:val="24"/>
          <w:szCs w:val="24"/>
        </w:rPr>
        <w:t xml:space="preserve">     je zde jednoznačná.</w:t>
      </w:r>
    </w:p>
    <w:p w:rsidR="00106DDA" w:rsidRDefault="00056666">
      <w:pPr>
        <w:spacing w:after="120" w:line="360" w:lineRule="auto"/>
        <w:ind w:left="360"/>
      </w:pPr>
      <w:r>
        <w:rPr>
          <w:rFonts w:ascii="Garamond" w:hAnsi="Garamond"/>
          <w:i/>
          <w:sz w:val="24"/>
          <w:szCs w:val="24"/>
        </w:rPr>
        <w:t xml:space="preserve">Mám problém pouze na přílišném a funkčně neúčelném lpění na dekorativnosti v podobě </w:t>
      </w:r>
      <w:proofErr w:type="spellStart"/>
      <w:r>
        <w:rPr>
          <w:rFonts w:ascii="Garamond" w:hAnsi="Garamond"/>
          <w:i/>
          <w:sz w:val="24"/>
          <w:szCs w:val="24"/>
        </w:rPr>
        <w:t>profrézovaných</w:t>
      </w:r>
      <w:proofErr w:type="spellEnd"/>
      <w:r>
        <w:rPr>
          <w:rFonts w:ascii="Garamond" w:hAnsi="Garamond"/>
          <w:i/>
          <w:sz w:val="24"/>
          <w:szCs w:val="24"/>
        </w:rPr>
        <w:t xml:space="preserve"> květinek.. Také princip zavěšení nohou do desky není příliš novátorské </w:t>
      </w:r>
    </w:p>
    <w:p w:rsidR="00106DDA" w:rsidRDefault="00056666">
      <w:pPr>
        <w:spacing w:after="120" w:line="360" w:lineRule="auto"/>
      </w:pPr>
      <w:r>
        <w:rPr>
          <w:rFonts w:ascii="Garamond" w:hAnsi="Garamond"/>
          <w:i/>
          <w:sz w:val="24"/>
          <w:szCs w:val="24"/>
        </w:rPr>
        <w:t xml:space="preserve">      a inovativní. Nohy bych zvolil více subtilnější v kontextu proporcí.</w:t>
      </w:r>
    </w:p>
    <w:p w:rsidR="00106DDA" w:rsidRDefault="00106DDA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106DDA" w:rsidRDefault="00106DDA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106DDA" w:rsidRDefault="00106DDA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106DDA" w:rsidRDefault="00056666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Vyjádření o plagiátorství</w:t>
      </w:r>
    </w:p>
    <w:p w:rsidR="00106DDA" w:rsidRDefault="00056666">
      <w:pPr>
        <w:pStyle w:val="Odstavecseseznamem"/>
        <w:spacing w:after="120" w:line="360" w:lineRule="auto"/>
        <w:ind w:left="360"/>
      </w:pPr>
      <w:r>
        <w:rPr>
          <w:rFonts w:ascii="Garamond" w:hAnsi="Garamond"/>
          <w:i/>
          <w:sz w:val="24"/>
          <w:szCs w:val="24"/>
        </w:rPr>
        <w:t>Předkládané dílo není plagiátem.</w:t>
      </w:r>
    </w:p>
    <w:p w:rsidR="00106DDA" w:rsidRDefault="00056666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4. Navrhovaná známka a případný komentář</w:t>
      </w:r>
    </w:p>
    <w:p w:rsidR="00106DDA" w:rsidRDefault="00056666">
      <w:pPr>
        <w:spacing w:after="120" w:line="360" w:lineRule="auto"/>
        <w:ind w:left="360"/>
      </w:pPr>
      <w:r>
        <w:rPr>
          <w:rFonts w:ascii="Garamond" w:hAnsi="Garamond"/>
          <w:i/>
          <w:sz w:val="24"/>
          <w:szCs w:val="24"/>
        </w:rPr>
        <w:t>Navrhuji práci hodnotit známkou výborně.</w:t>
      </w:r>
    </w:p>
    <w:p w:rsidR="00106DDA" w:rsidRDefault="00106DDA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106DDA" w:rsidRDefault="00056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Datum:</w:t>
      </w:r>
      <w:r w:rsidR="00661012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19.</w:t>
      </w:r>
      <w:r w:rsidR="00661012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05.</w:t>
      </w:r>
      <w:r w:rsidR="00661012">
        <w:rPr>
          <w:rFonts w:ascii="Garamond" w:hAnsi="Garamond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>2023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Podpis: </w:t>
      </w:r>
      <w:proofErr w:type="spellStart"/>
      <w:r>
        <w:rPr>
          <w:rFonts w:ascii="Garamond" w:hAnsi="Garamond"/>
          <w:b/>
          <w:sz w:val="24"/>
          <w:szCs w:val="24"/>
        </w:rPr>
        <w:t>MgA</w:t>
      </w:r>
      <w:proofErr w:type="spellEnd"/>
      <w:r>
        <w:rPr>
          <w:rFonts w:ascii="Garamond" w:hAnsi="Garamond"/>
          <w:b/>
          <w:sz w:val="24"/>
          <w:szCs w:val="24"/>
        </w:rPr>
        <w:t>. Štěpán Rous, Ph.D.</w:t>
      </w:r>
    </w:p>
    <w:p w:rsidR="00106DDA" w:rsidRDefault="00056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:rsidR="00106DDA" w:rsidRDefault="00106DDA">
      <w:pPr>
        <w:rPr>
          <w:rFonts w:ascii="Garamond" w:hAnsi="Garamond"/>
        </w:rPr>
      </w:pPr>
    </w:p>
    <w:p w:rsidR="00106DDA" w:rsidRDefault="00106DDA">
      <w:pPr>
        <w:rPr>
          <w:rFonts w:ascii="Garamond" w:hAnsi="Garamond"/>
        </w:rPr>
      </w:pPr>
    </w:p>
    <w:p w:rsidR="00106DDA" w:rsidRDefault="00106DDA">
      <w:pPr>
        <w:rPr>
          <w:rFonts w:ascii="Garamond" w:hAnsi="Garamond"/>
        </w:rPr>
      </w:pPr>
    </w:p>
    <w:p w:rsidR="00106DDA" w:rsidRDefault="00106DDA">
      <w:pPr>
        <w:rPr>
          <w:rFonts w:ascii="Garamond" w:hAnsi="Garamond"/>
        </w:rPr>
      </w:pPr>
    </w:p>
    <w:p w:rsidR="00106DDA" w:rsidRDefault="00056666">
      <w:pPr>
        <w:rPr>
          <w:rFonts w:ascii="Garamond" w:hAnsi="Garamond"/>
        </w:rPr>
      </w:pPr>
      <w:r>
        <w:rPr>
          <w:rFonts w:ascii="Garamond" w:hAnsi="Garamond"/>
        </w:rPr>
        <w:t>Tisk oboustranný</w:t>
      </w:r>
    </w:p>
    <w:p w:rsidR="00106DDA" w:rsidRDefault="00106DDA"/>
    <w:sectPr w:rsidR="00106DD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62ED2"/>
    <w:multiLevelType w:val="multilevel"/>
    <w:tmpl w:val="BCD2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B497A18"/>
    <w:multiLevelType w:val="multilevel"/>
    <w:tmpl w:val="5936BD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DA"/>
    <w:rsid w:val="00056666"/>
    <w:rsid w:val="00106DDA"/>
    <w:rsid w:val="0066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CF3B"/>
  <w15:docId w15:val="{639E6686-80CB-41CE-B3B0-742081FA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6F42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qFormat/>
    <w:rsid w:val="007A6F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7A6F4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7A6F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012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Hellmayerová</dc:creator>
  <dc:description/>
  <cp:lastModifiedBy>Eva Hellmayerová</cp:lastModifiedBy>
  <cp:revision>3</cp:revision>
  <cp:lastPrinted>2023-05-25T09:36:00Z</cp:lastPrinted>
  <dcterms:created xsi:type="dcterms:W3CDTF">2023-05-25T08:51:00Z</dcterms:created>
  <dcterms:modified xsi:type="dcterms:W3CDTF">2023-05-25T09:36:00Z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ZČU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