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3850" w14:textId="3DF06673" w:rsidR="00BF437F" w:rsidRDefault="00BF437F" w:rsidP="00BF437F">
      <w:pPr>
        <w:rPr>
          <w:lang w:val="de-DE"/>
        </w:rPr>
      </w:pPr>
      <w:r>
        <w:rPr>
          <w:noProof/>
          <w:lang w:val="de-DE"/>
        </w:rPr>
        <w:drawing>
          <wp:inline distT="0" distB="0" distL="0" distR="0" wp14:anchorId="1B01B2E8" wp14:editId="0FB56BAC">
            <wp:extent cx="2204720" cy="8915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825" t="14383" r="9123" b="21233"/>
                    <a:stretch>
                      <a:fillRect/>
                    </a:stretch>
                  </pic:blipFill>
                  <pic:spPr bwMode="auto">
                    <a:xfrm>
                      <a:off x="0" y="0"/>
                      <a:ext cx="2204720" cy="891540"/>
                    </a:xfrm>
                    <a:prstGeom prst="rect">
                      <a:avLst/>
                    </a:prstGeom>
                    <a:noFill/>
                    <a:ln>
                      <a:noFill/>
                    </a:ln>
                  </pic:spPr>
                </pic:pic>
              </a:graphicData>
            </a:graphic>
          </wp:inline>
        </w:drawing>
      </w:r>
    </w:p>
    <w:p w14:paraId="4D321A39" w14:textId="77777777" w:rsidR="00BF437F" w:rsidRDefault="00BF437F" w:rsidP="00BF437F">
      <w:pPr>
        <w:spacing w:after="60" w:line="240" w:lineRule="auto"/>
        <w:rPr>
          <w:lang w:val="de-DE"/>
        </w:rPr>
      </w:pPr>
      <w:r>
        <w:rPr>
          <w:lang w:val="de-DE"/>
        </w:rPr>
        <w:t>Katedra německého jazyka</w:t>
      </w:r>
      <w:r>
        <w:rPr>
          <w:lang w:val="de-DE"/>
        </w:rPr>
        <w:br/>
        <w:t>Lehrstuhl für deutsche Sprache</w:t>
      </w:r>
    </w:p>
    <w:p w14:paraId="1624C949" w14:textId="77777777" w:rsidR="00BF437F" w:rsidRDefault="00BF437F" w:rsidP="00BF437F">
      <w:pPr>
        <w:spacing w:after="60" w:line="240" w:lineRule="auto"/>
        <w:jc w:val="center"/>
        <w:rPr>
          <w:b/>
          <w:sz w:val="32"/>
          <w:lang w:val="de-DE"/>
        </w:rPr>
      </w:pPr>
      <w:r>
        <w:rPr>
          <w:b/>
          <w:sz w:val="32"/>
          <w:lang w:val="de-DE"/>
        </w:rPr>
        <w:br/>
        <w:t>GUTACHTEN ZUR BACHELORARBEIT</w:t>
      </w:r>
    </w:p>
    <w:p w14:paraId="1C4AC16D" w14:textId="565B0A67" w:rsidR="00BF437F" w:rsidRDefault="00BF437F" w:rsidP="00BF437F">
      <w:pPr>
        <w:spacing w:after="60" w:line="240" w:lineRule="auto"/>
        <w:rPr>
          <w:b/>
          <w:sz w:val="24"/>
          <w:lang w:val="de-DE"/>
        </w:rPr>
      </w:pPr>
      <w:r>
        <w:rPr>
          <w:sz w:val="24"/>
          <w:lang w:val="de-DE"/>
        </w:rPr>
        <w:t>Von:</w:t>
      </w:r>
      <w:r>
        <w:rPr>
          <w:b/>
          <w:sz w:val="24"/>
          <w:lang w:val="de-DE"/>
        </w:rPr>
        <w:t xml:space="preserve"> Jana Macanová</w:t>
      </w:r>
    </w:p>
    <w:p w14:paraId="7AEB2625" w14:textId="0BE41B70" w:rsidR="00BF437F" w:rsidRDefault="00BF437F" w:rsidP="00BF437F">
      <w:pPr>
        <w:spacing w:after="60" w:line="240" w:lineRule="auto"/>
        <w:rPr>
          <w:b/>
          <w:sz w:val="24"/>
          <w:lang w:val="de-DE"/>
        </w:rPr>
      </w:pPr>
      <w:r>
        <w:rPr>
          <w:sz w:val="24"/>
          <w:lang w:val="de-DE"/>
        </w:rPr>
        <w:t>Thema der Bachelorarbeit:</w:t>
      </w:r>
      <w:r>
        <w:rPr>
          <w:b/>
          <w:sz w:val="24"/>
          <w:lang w:val="de-DE"/>
        </w:rPr>
        <w:t xml:space="preserve"> </w:t>
      </w:r>
      <w:r>
        <w:rPr>
          <w:b/>
          <w:bCs/>
          <w:i/>
          <w:iCs/>
          <w:sz w:val="28"/>
          <w:szCs w:val="28"/>
        </w:rPr>
        <w:t xml:space="preserve">Vergleich tschechischer und deutscher Sagen aus der Region Domažlice </w:t>
      </w:r>
    </w:p>
    <w:p w14:paraId="2A235872" w14:textId="148FE0C6" w:rsidR="00BF437F" w:rsidRDefault="00BF437F" w:rsidP="00BF437F">
      <w:pPr>
        <w:spacing w:after="60" w:line="240" w:lineRule="auto"/>
        <w:rPr>
          <w:b/>
          <w:sz w:val="24"/>
          <w:lang w:val="de-DE"/>
        </w:rPr>
      </w:pPr>
      <w:r>
        <w:rPr>
          <w:sz w:val="24"/>
          <w:lang w:val="de-DE"/>
        </w:rPr>
        <w:t>Betreuer der Arbeit:</w:t>
      </w:r>
      <w:r>
        <w:rPr>
          <w:b/>
          <w:sz w:val="24"/>
          <w:lang w:val="de-DE"/>
        </w:rPr>
        <w:t xml:space="preserve">  PhDr. Jiří Stočes, Ph.D.</w:t>
      </w:r>
    </w:p>
    <w:p w14:paraId="2904E2C2" w14:textId="77777777" w:rsidR="00BF437F" w:rsidRDefault="00BF437F" w:rsidP="00BF437F">
      <w:pPr>
        <w:spacing w:after="60" w:line="240" w:lineRule="auto"/>
        <w:rPr>
          <w:b/>
          <w:sz w:val="24"/>
          <w:lang w:val="de-DE"/>
        </w:rPr>
      </w:pPr>
      <w:r>
        <w:rPr>
          <w:sz w:val="24"/>
          <w:lang w:val="de-DE"/>
        </w:rPr>
        <w:t>Zweitgutachterin:</w:t>
      </w:r>
      <w:r>
        <w:rPr>
          <w:b/>
          <w:sz w:val="24"/>
          <w:lang w:val="de-DE"/>
        </w:rPr>
        <w:t xml:space="preserve"> doc. PaedDr. Dana Pfeiferová, Ph.D.</w:t>
      </w:r>
    </w:p>
    <w:p w14:paraId="3B7C020C" w14:textId="77777777" w:rsidR="00BF437F" w:rsidRDefault="00BF437F" w:rsidP="00BF437F">
      <w:pPr>
        <w:spacing w:after="60" w:line="240" w:lineRule="auto"/>
        <w:rPr>
          <w:sz w:val="6"/>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7"/>
        <w:gridCol w:w="1072"/>
        <w:gridCol w:w="1026"/>
      </w:tblGrid>
      <w:tr w:rsidR="00BF437F" w14:paraId="27F019CC"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1F674A79" w14:textId="77777777" w:rsidR="00BF437F" w:rsidRDefault="00BF437F" w:rsidP="00DF0E00">
            <w:pPr>
              <w:pStyle w:val="Odstavecseseznamem"/>
              <w:numPr>
                <w:ilvl w:val="0"/>
                <w:numId w:val="1"/>
              </w:numPr>
              <w:spacing w:after="0" w:line="240" w:lineRule="auto"/>
              <w:jc w:val="center"/>
              <w:rPr>
                <w:sz w:val="24"/>
                <w:szCs w:val="24"/>
                <w:lang w:val="de-DE"/>
              </w:rPr>
            </w:pPr>
            <w:r>
              <w:rPr>
                <w:lang w:val="de-DE"/>
              </w:rPr>
              <w:br w:type="page"/>
            </w:r>
            <w:r>
              <w:rPr>
                <w:b/>
                <w:sz w:val="28"/>
                <w:szCs w:val="24"/>
                <w:lang w:val="de-DE"/>
              </w:rPr>
              <w:t>Beurteilungskriterien</w:t>
            </w:r>
          </w:p>
        </w:tc>
        <w:tc>
          <w:tcPr>
            <w:tcW w:w="1072" w:type="dxa"/>
            <w:tcBorders>
              <w:top w:val="single" w:sz="4" w:space="0" w:color="auto"/>
              <w:left w:val="single" w:sz="4" w:space="0" w:color="auto"/>
              <w:bottom w:val="single" w:sz="4" w:space="0" w:color="auto"/>
              <w:right w:val="single" w:sz="4" w:space="0" w:color="auto"/>
            </w:tcBorders>
            <w:hideMark/>
          </w:tcPr>
          <w:p w14:paraId="58A0BBB4" w14:textId="77777777" w:rsidR="00BF437F" w:rsidRDefault="00BF437F">
            <w:pPr>
              <w:spacing w:after="0" w:line="240" w:lineRule="auto"/>
              <w:rPr>
                <w:b/>
                <w:sz w:val="24"/>
                <w:szCs w:val="24"/>
                <w:lang w:val="de-DE"/>
              </w:rPr>
            </w:pPr>
            <w:r>
              <w:rPr>
                <w:b/>
                <w:sz w:val="24"/>
                <w:szCs w:val="24"/>
                <w:lang w:val="de-DE"/>
              </w:rPr>
              <w:t>Punkte maximal</w:t>
            </w:r>
          </w:p>
        </w:tc>
        <w:tc>
          <w:tcPr>
            <w:tcW w:w="1026" w:type="dxa"/>
            <w:tcBorders>
              <w:top w:val="single" w:sz="4" w:space="0" w:color="auto"/>
              <w:left w:val="single" w:sz="4" w:space="0" w:color="auto"/>
              <w:bottom w:val="single" w:sz="4" w:space="0" w:color="auto"/>
              <w:right w:val="single" w:sz="4" w:space="0" w:color="auto"/>
            </w:tcBorders>
            <w:hideMark/>
          </w:tcPr>
          <w:p w14:paraId="294DC7A0" w14:textId="77777777" w:rsidR="00BF437F" w:rsidRDefault="00BF437F">
            <w:pPr>
              <w:spacing w:after="0" w:line="240" w:lineRule="auto"/>
              <w:rPr>
                <w:b/>
                <w:sz w:val="24"/>
                <w:szCs w:val="24"/>
                <w:lang w:val="de-DE"/>
              </w:rPr>
            </w:pPr>
            <w:r>
              <w:rPr>
                <w:b/>
                <w:sz w:val="24"/>
                <w:szCs w:val="24"/>
                <w:lang w:val="de-DE"/>
              </w:rPr>
              <w:t>Punkte erreicht</w:t>
            </w:r>
          </w:p>
        </w:tc>
      </w:tr>
      <w:tr w:rsidR="00BF437F" w14:paraId="6CB7FB47"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411A6453" w14:textId="77777777" w:rsidR="00BF437F" w:rsidRDefault="00BF437F">
            <w:pPr>
              <w:spacing w:after="0" w:line="240" w:lineRule="auto"/>
              <w:rPr>
                <w:b/>
                <w:sz w:val="24"/>
                <w:szCs w:val="24"/>
                <w:lang w:val="de-DE"/>
              </w:rPr>
            </w:pPr>
            <w:r>
              <w:rPr>
                <w:b/>
                <w:sz w:val="24"/>
                <w:szCs w:val="24"/>
                <w:lang w:val="de-DE"/>
              </w:rPr>
              <w:t xml:space="preserve">1. Logischer Aufbau der Arbeit </w:t>
            </w:r>
          </w:p>
          <w:p w14:paraId="2C87AD5A" w14:textId="77777777" w:rsidR="00BF437F" w:rsidRDefault="00BF437F">
            <w:pPr>
              <w:spacing w:after="0" w:line="240" w:lineRule="auto"/>
              <w:rPr>
                <w:i/>
                <w:lang w:val="de-DE"/>
              </w:rPr>
            </w:pPr>
            <w:r>
              <w:rPr>
                <w:b/>
                <w:lang w:val="de-DE"/>
              </w:rPr>
              <w:t>Leitfragen:</w:t>
            </w:r>
            <w:r>
              <w:rPr>
                <w:i/>
                <w:lang w:val="de-DE"/>
              </w:rPr>
              <w:t xml:space="preserve"> Wie ist die Arbeit gegliedert? Ist die Gliederung aus formalen und inhaltlichen Kriterien schlüssig? Wie ist das Verhältnis zwischen theoretischem und praktischem Teil der Arbeit? </w:t>
            </w:r>
          </w:p>
        </w:tc>
        <w:tc>
          <w:tcPr>
            <w:tcW w:w="1072" w:type="dxa"/>
            <w:tcBorders>
              <w:top w:val="single" w:sz="4" w:space="0" w:color="auto"/>
              <w:left w:val="single" w:sz="4" w:space="0" w:color="auto"/>
              <w:bottom w:val="single" w:sz="4" w:space="0" w:color="auto"/>
              <w:right w:val="single" w:sz="4" w:space="0" w:color="auto"/>
            </w:tcBorders>
            <w:hideMark/>
          </w:tcPr>
          <w:p w14:paraId="6C12306E" w14:textId="77777777" w:rsidR="00BF437F" w:rsidRDefault="00BF437F">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10D8EAE5" w14:textId="630F2DE1" w:rsidR="00BF437F" w:rsidRDefault="00BF437F">
            <w:pPr>
              <w:spacing w:after="0" w:line="240" w:lineRule="auto"/>
              <w:rPr>
                <w:b/>
                <w:sz w:val="24"/>
                <w:szCs w:val="24"/>
                <w:lang w:val="de-DE"/>
              </w:rPr>
            </w:pPr>
            <w:r>
              <w:rPr>
                <w:b/>
                <w:sz w:val="24"/>
                <w:szCs w:val="24"/>
                <w:lang w:val="de-DE"/>
              </w:rPr>
              <w:t>9</w:t>
            </w:r>
          </w:p>
        </w:tc>
      </w:tr>
      <w:tr w:rsidR="00BF437F" w14:paraId="02FD3636"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692FB373" w14:textId="77777777" w:rsidR="00BF437F" w:rsidRDefault="00BF437F">
            <w:pPr>
              <w:spacing w:after="0" w:line="240" w:lineRule="auto"/>
              <w:jc w:val="both"/>
              <w:rPr>
                <w:b/>
                <w:sz w:val="24"/>
                <w:szCs w:val="24"/>
                <w:lang w:val="de-DE"/>
              </w:rPr>
            </w:pPr>
            <w:r>
              <w:rPr>
                <w:b/>
                <w:sz w:val="24"/>
                <w:szCs w:val="24"/>
                <w:lang w:val="de-DE"/>
              </w:rPr>
              <w:t>2. Inhalt: Erfassung des Themas, inhaltliche Stringenz</w:t>
            </w:r>
          </w:p>
          <w:p w14:paraId="660428E7" w14:textId="77777777" w:rsidR="00BF437F" w:rsidRDefault="00BF437F">
            <w:pPr>
              <w:spacing w:after="0" w:line="240" w:lineRule="auto"/>
              <w:jc w:val="both"/>
              <w:rPr>
                <w:i/>
                <w:lang w:val="de-DE"/>
              </w:rPr>
            </w:pPr>
            <w:r>
              <w:rPr>
                <w:b/>
                <w:lang w:val="de-DE"/>
              </w:rPr>
              <w:t>Leitfragen:</w:t>
            </w:r>
            <w:r>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48A215DC" w14:textId="77777777" w:rsidR="00BF437F" w:rsidRDefault="00BF437F">
            <w:pPr>
              <w:spacing w:after="0" w:line="240" w:lineRule="auto"/>
              <w:jc w:val="both"/>
              <w:rPr>
                <w:sz w:val="24"/>
                <w:szCs w:val="24"/>
                <w:u w:val="single"/>
                <w:lang w:val="de-DE"/>
              </w:rPr>
            </w:pPr>
            <w:r>
              <w:rPr>
                <w:u w:val="single"/>
                <w:lang w:val="de-DE"/>
              </w:rPr>
              <w:t>[Bestehenskriterium: Bei kleinergleich 5 Punkten ist die Arbeit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0D2D8100" w14:textId="77777777" w:rsidR="00BF437F" w:rsidRDefault="00BF437F">
            <w:pPr>
              <w:spacing w:after="0" w:line="240" w:lineRule="auto"/>
              <w:rPr>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25BA9BF1" w14:textId="764078B2" w:rsidR="00BF437F" w:rsidRDefault="00BF437F">
            <w:pPr>
              <w:spacing w:after="0" w:line="240" w:lineRule="auto"/>
              <w:rPr>
                <w:b/>
                <w:sz w:val="24"/>
                <w:szCs w:val="24"/>
                <w:lang w:val="de-DE"/>
              </w:rPr>
            </w:pPr>
            <w:r>
              <w:rPr>
                <w:b/>
                <w:sz w:val="24"/>
                <w:szCs w:val="24"/>
                <w:lang w:val="de-DE"/>
              </w:rPr>
              <w:t>16</w:t>
            </w:r>
          </w:p>
        </w:tc>
      </w:tr>
      <w:tr w:rsidR="00BF437F" w14:paraId="1CB634E6"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471557EF" w14:textId="77777777" w:rsidR="00BF437F" w:rsidRDefault="00BF437F">
            <w:pPr>
              <w:spacing w:after="0" w:line="240" w:lineRule="auto"/>
              <w:jc w:val="both"/>
              <w:rPr>
                <w:b/>
                <w:sz w:val="24"/>
                <w:szCs w:val="24"/>
                <w:lang w:val="de-DE"/>
              </w:rPr>
            </w:pPr>
            <w:r>
              <w:rPr>
                <w:b/>
                <w:sz w:val="24"/>
                <w:szCs w:val="24"/>
                <w:lang w:val="de-DE"/>
              </w:rPr>
              <w:t>3. Umgang mit der Primär- und Sekundärliteratur</w:t>
            </w:r>
          </w:p>
          <w:p w14:paraId="18DB4D03" w14:textId="77777777" w:rsidR="00BF437F" w:rsidRDefault="00BF437F">
            <w:pPr>
              <w:spacing w:after="0" w:line="240" w:lineRule="auto"/>
              <w:jc w:val="both"/>
              <w:rPr>
                <w:i/>
                <w:lang w:val="de-DE"/>
              </w:rPr>
            </w:pPr>
            <w:r>
              <w:rPr>
                <w:b/>
                <w:lang w:val="de-DE"/>
              </w:rPr>
              <w:t>Leitfragen:</w:t>
            </w:r>
            <w:r>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302626C3" w14:textId="77777777" w:rsidR="00BF437F" w:rsidRDefault="00BF437F">
            <w:pPr>
              <w:spacing w:after="0" w:line="240" w:lineRule="auto"/>
              <w:jc w:val="both"/>
              <w:rPr>
                <w:sz w:val="24"/>
                <w:szCs w:val="24"/>
                <w:u w:val="single"/>
                <w:lang w:val="de-DE"/>
              </w:rPr>
            </w:pPr>
            <w:r>
              <w:rPr>
                <w:u w:val="single"/>
                <w:lang w:val="de-DE"/>
              </w:rPr>
              <w:t>[Bestehenskriterium: Arbeiten, in denen nachweislich Quellen nicht ausgewiesen werden (Plagiat), sind in keinem Fall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42A9C2EF" w14:textId="77777777" w:rsidR="00BF437F" w:rsidRDefault="00BF437F">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05A8183B" w14:textId="5A717B9C" w:rsidR="00BF437F" w:rsidRDefault="00484061">
            <w:pPr>
              <w:spacing w:after="0" w:line="240" w:lineRule="auto"/>
              <w:rPr>
                <w:b/>
                <w:sz w:val="24"/>
                <w:szCs w:val="24"/>
                <w:lang w:val="de-DE"/>
              </w:rPr>
            </w:pPr>
            <w:r>
              <w:rPr>
                <w:b/>
                <w:sz w:val="24"/>
                <w:szCs w:val="24"/>
                <w:lang w:val="de-DE"/>
              </w:rPr>
              <w:t>10</w:t>
            </w:r>
          </w:p>
        </w:tc>
      </w:tr>
      <w:tr w:rsidR="00BF437F" w14:paraId="16E1841E"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15182E81" w14:textId="77777777" w:rsidR="00BF437F" w:rsidRDefault="00BF437F">
            <w:pPr>
              <w:spacing w:after="0" w:line="240" w:lineRule="auto"/>
              <w:jc w:val="both"/>
              <w:rPr>
                <w:b/>
                <w:sz w:val="24"/>
                <w:szCs w:val="24"/>
                <w:lang w:val="de-DE"/>
              </w:rPr>
            </w:pPr>
            <w:r>
              <w:rPr>
                <w:b/>
                <w:sz w:val="24"/>
                <w:szCs w:val="24"/>
                <w:lang w:val="de-DE"/>
              </w:rPr>
              <w:t>4. Sprachbeherrschung und Stil der Arbeit</w:t>
            </w:r>
          </w:p>
          <w:p w14:paraId="5BBCC143" w14:textId="77777777" w:rsidR="00BF437F" w:rsidRDefault="00BF437F">
            <w:pPr>
              <w:spacing w:after="0" w:line="240" w:lineRule="auto"/>
              <w:jc w:val="both"/>
              <w:rPr>
                <w:i/>
                <w:lang w:val="de-DE"/>
              </w:rPr>
            </w:pPr>
            <w:r>
              <w:rPr>
                <w:b/>
                <w:lang w:val="de-DE"/>
              </w:rPr>
              <w:t>Leitfragen:</w:t>
            </w:r>
            <w:r>
              <w:rPr>
                <w:i/>
                <w:lang w:val="de-DE"/>
              </w:rPr>
              <w:t xml:space="preserve"> Wie ist die sprachliche Qualität der Arbeit einzuschätzen? Gibt es Fehler, die das Verständnis der Arbeit wesentlich einschränken? Ist der Stil der Arbeit einer wissenschaftlichen Arbeit angemessen? </w:t>
            </w:r>
          </w:p>
          <w:p w14:paraId="734EFC3B" w14:textId="77777777" w:rsidR="00BF437F" w:rsidRDefault="00BF437F">
            <w:pPr>
              <w:spacing w:after="0" w:line="240" w:lineRule="auto"/>
              <w:jc w:val="both"/>
              <w:rPr>
                <w:b/>
                <w:sz w:val="24"/>
                <w:szCs w:val="24"/>
                <w:lang w:val="de-DE"/>
              </w:rPr>
            </w:pPr>
            <w:r>
              <w:rPr>
                <w:u w:val="single"/>
                <w:lang w:val="de-DE"/>
              </w:rPr>
              <w:t>[Bestehenskriterium: Arbeiten mit einer durchschnittlichen „Fehlerdichte“ (Grammatik, Orthografie) von größergleich 5 Fehlern pro Normseite sind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382F5BEB" w14:textId="77777777" w:rsidR="00BF437F" w:rsidRDefault="00BF437F">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0BE62336" w14:textId="21FAF104" w:rsidR="00BF437F" w:rsidRDefault="00BF437F">
            <w:pPr>
              <w:spacing w:after="0" w:line="240" w:lineRule="auto"/>
              <w:rPr>
                <w:b/>
                <w:sz w:val="24"/>
                <w:szCs w:val="24"/>
                <w:lang w:val="de-DE"/>
              </w:rPr>
            </w:pPr>
            <w:r>
              <w:rPr>
                <w:b/>
                <w:sz w:val="24"/>
                <w:szCs w:val="24"/>
                <w:lang w:val="de-DE"/>
              </w:rPr>
              <w:t>1</w:t>
            </w:r>
            <w:r w:rsidR="00484061">
              <w:rPr>
                <w:b/>
                <w:sz w:val="24"/>
                <w:szCs w:val="24"/>
                <w:lang w:val="de-DE"/>
              </w:rPr>
              <w:t>6</w:t>
            </w:r>
          </w:p>
        </w:tc>
      </w:tr>
      <w:tr w:rsidR="00BF437F" w14:paraId="4EC6F391"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649640E6" w14:textId="77777777" w:rsidR="00BF437F" w:rsidRDefault="00BF437F">
            <w:pPr>
              <w:spacing w:after="0" w:line="240" w:lineRule="auto"/>
              <w:jc w:val="both"/>
              <w:rPr>
                <w:b/>
                <w:sz w:val="24"/>
                <w:szCs w:val="24"/>
                <w:lang w:val="de-DE"/>
              </w:rPr>
            </w:pPr>
            <w:r>
              <w:rPr>
                <w:b/>
                <w:sz w:val="24"/>
                <w:szCs w:val="24"/>
                <w:lang w:val="de-DE"/>
              </w:rPr>
              <w:t>5. Fähigkeit zur Argumentation, Darstellung der Ergebnisse</w:t>
            </w:r>
          </w:p>
          <w:p w14:paraId="734494C3" w14:textId="77777777" w:rsidR="00BF437F" w:rsidRDefault="00BF437F">
            <w:pPr>
              <w:spacing w:after="0" w:line="240" w:lineRule="auto"/>
              <w:jc w:val="both"/>
              <w:rPr>
                <w:i/>
                <w:lang w:val="de-DE"/>
              </w:rPr>
            </w:pPr>
            <w:r>
              <w:rPr>
                <w:b/>
                <w:sz w:val="24"/>
                <w:szCs w:val="24"/>
                <w:lang w:val="de-DE"/>
              </w:rPr>
              <w:t xml:space="preserve">Leitragen: </w:t>
            </w:r>
            <w:r>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Borders>
              <w:top w:val="single" w:sz="4" w:space="0" w:color="auto"/>
              <w:left w:val="single" w:sz="4" w:space="0" w:color="auto"/>
              <w:bottom w:val="single" w:sz="4" w:space="0" w:color="auto"/>
              <w:right w:val="single" w:sz="4" w:space="0" w:color="auto"/>
            </w:tcBorders>
            <w:hideMark/>
          </w:tcPr>
          <w:p w14:paraId="290BFB8C" w14:textId="77777777" w:rsidR="00BF437F" w:rsidRDefault="00BF437F">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4BBDE354" w14:textId="2DF5BAF2" w:rsidR="00BF437F" w:rsidRDefault="00BF437F">
            <w:pPr>
              <w:spacing w:after="0" w:line="240" w:lineRule="auto"/>
              <w:rPr>
                <w:b/>
                <w:sz w:val="24"/>
                <w:szCs w:val="24"/>
                <w:lang w:val="de-DE"/>
              </w:rPr>
            </w:pPr>
            <w:r>
              <w:rPr>
                <w:b/>
                <w:sz w:val="24"/>
                <w:szCs w:val="24"/>
                <w:lang w:val="de-DE"/>
              </w:rPr>
              <w:t>1</w:t>
            </w:r>
            <w:r w:rsidR="00484061">
              <w:rPr>
                <w:b/>
                <w:sz w:val="24"/>
                <w:szCs w:val="24"/>
                <w:lang w:val="de-DE"/>
              </w:rPr>
              <w:t>2</w:t>
            </w:r>
          </w:p>
        </w:tc>
      </w:tr>
      <w:tr w:rsidR="00BF437F" w14:paraId="515D9200"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417AEAA7" w14:textId="77777777" w:rsidR="00BF437F" w:rsidRDefault="00BF437F">
            <w:pPr>
              <w:spacing w:after="0" w:line="240" w:lineRule="auto"/>
              <w:jc w:val="both"/>
              <w:rPr>
                <w:b/>
                <w:sz w:val="24"/>
                <w:szCs w:val="24"/>
                <w:lang w:val="de-DE"/>
              </w:rPr>
            </w:pPr>
            <w:r>
              <w:rPr>
                <w:b/>
                <w:sz w:val="24"/>
                <w:szCs w:val="24"/>
                <w:lang w:val="de-DE"/>
              </w:rPr>
              <w:lastRenderedPageBreak/>
              <w:t>6. Erfüllen der formalen Anforderungen an eine wissenschaftliche Arbeit</w:t>
            </w:r>
          </w:p>
          <w:p w14:paraId="2388CE81" w14:textId="77777777" w:rsidR="00BF437F" w:rsidRDefault="00BF437F">
            <w:pPr>
              <w:spacing w:after="0" w:line="240" w:lineRule="auto"/>
              <w:jc w:val="both"/>
              <w:rPr>
                <w:b/>
                <w:sz w:val="24"/>
                <w:szCs w:val="24"/>
                <w:lang w:val="de-DE"/>
              </w:rPr>
            </w:pPr>
            <w:r>
              <w:rPr>
                <w:b/>
                <w:sz w:val="24"/>
                <w:szCs w:val="24"/>
                <w:lang w:val="de-DE"/>
              </w:rPr>
              <w:t xml:space="preserve">Leitragen: </w:t>
            </w:r>
            <w:r>
              <w:rPr>
                <w:i/>
                <w:lang w:val="de-DE"/>
              </w:rPr>
              <w:t>Entspricht die Arbeit – abgesehen von der Zitierweise – den formalen Anforderungen an eine wissenschaftliche Arbeit (Paginierung, Gliederung, Fußnoten, Anmerkungsapparat, Umgang mit Internetquellen)</w:t>
            </w:r>
          </w:p>
        </w:tc>
        <w:tc>
          <w:tcPr>
            <w:tcW w:w="1072" w:type="dxa"/>
            <w:tcBorders>
              <w:top w:val="single" w:sz="4" w:space="0" w:color="auto"/>
              <w:left w:val="single" w:sz="4" w:space="0" w:color="auto"/>
              <w:bottom w:val="single" w:sz="4" w:space="0" w:color="auto"/>
              <w:right w:val="single" w:sz="4" w:space="0" w:color="auto"/>
            </w:tcBorders>
            <w:hideMark/>
          </w:tcPr>
          <w:p w14:paraId="5266E96D" w14:textId="77777777" w:rsidR="00BF437F" w:rsidRDefault="00BF437F">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5115EE23" w14:textId="77777777" w:rsidR="00BF437F" w:rsidRDefault="00BF437F">
            <w:pPr>
              <w:spacing w:after="0" w:line="240" w:lineRule="auto"/>
              <w:rPr>
                <w:b/>
                <w:sz w:val="24"/>
                <w:szCs w:val="24"/>
                <w:lang w:val="de-DE"/>
              </w:rPr>
            </w:pPr>
            <w:r>
              <w:rPr>
                <w:b/>
                <w:sz w:val="24"/>
                <w:szCs w:val="24"/>
                <w:lang w:val="de-DE"/>
              </w:rPr>
              <w:t>10</w:t>
            </w:r>
          </w:p>
        </w:tc>
      </w:tr>
      <w:tr w:rsidR="00BF437F" w14:paraId="4BB7859A" w14:textId="77777777" w:rsidTr="00BF437F">
        <w:tc>
          <w:tcPr>
            <w:tcW w:w="8807" w:type="dxa"/>
            <w:tcBorders>
              <w:top w:val="single" w:sz="4" w:space="0" w:color="auto"/>
              <w:left w:val="single" w:sz="4" w:space="0" w:color="auto"/>
              <w:bottom w:val="single" w:sz="4" w:space="0" w:color="auto"/>
              <w:right w:val="single" w:sz="4" w:space="0" w:color="auto"/>
            </w:tcBorders>
            <w:hideMark/>
          </w:tcPr>
          <w:p w14:paraId="0DB6E950" w14:textId="77777777" w:rsidR="00BF437F" w:rsidRDefault="00BF437F">
            <w:pPr>
              <w:spacing w:after="0" w:line="240" w:lineRule="auto"/>
              <w:jc w:val="both"/>
              <w:rPr>
                <w:b/>
                <w:sz w:val="24"/>
                <w:szCs w:val="24"/>
                <w:lang w:val="de-DE"/>
              </w:rPr>
            </w:pPr>
            <w:r>
              <w:rPr>
                <w:b/>
                <w:sz w:val="24"/>
                <w:szCs w:val="24"/>
                <w:lang w:val="de-DE"/>
              </w:rPr>
              <w:t>Insgesamt</w:t>
            </w:r>
          </w:p>
        </w:tc>
        <w:tc>
          <w:tcPr>
            <w:tcW w:w="1072" w:type="dxa"/>
            <w:tcBorders>
              <w:top w:val="single" w:sz="4" w:space="0" w:color="auto"/>
              <w:left w:val="single" w:sz="4" w:space="0" w:color="auto"/>
              <w:bottom w:val="single" w:sz="4" w:space="0" w:color="auto"/>
              <w:right w:val="single" w:sz="4" w:space="0" w:color="auto"/>
            </w:tcBorders>
            <w:hideMark/>
          </w:tcPr>
          <w:p w14:paraId="3D215756" w14:textId="77777777" w:rsidR="00BF437F" w:rsidRDefault="00BF437F">
            <w:pPr>
              <w:spacing w:after="0" w:line="240" w:lineRule="auto"/>
              <w:rPr>
                <w:sz w:val="24"/>
                <w:szCs w:val="24"/>
                <w:lang w:val="de-DE"/>
              </w:rPr>
            </w:pPr>
            <w:r>
              <w:rPr>
                <w:sz w:val="20"/>
                <w:szCs w:val="24"/>
                <w:lang w:val="de-DE"/>
              </w:rPr>
              <w:t>100</w:t>
            </w:r>
          </w:p>
        </w:tc>
        <w:tc>
          <w:tcPr>
            <w:tcW w:w="1026" w:type="dxa"/>
            <w:tcBorders>
              <w:top w:val="single" w:sz="4" w:space="0" w:color="auto"/>
              <w:left w:val="single" w:sz="4" w:space="0" w:color="auto"/>
              <w:bottom w:val="single" w:sz="4" w:space="0" w:color="auto"/>
              <w:right w:val="single" w:sz="4" w:space="0" w:color="auto"/>
            </w:tcBorders>
            <w:hideMark/>
          </w:tcPr>
          <w:p w14:paraId="43205DB3" w14:textId="4CBAC078" w:rsidR="00BF437F" w:rsidRDefault="00484061">
            <w:pPr>
              <w:spacing w:after="0" w:line="240" w:lineRule="auto"/>
              <w:rPr>
                <w:b/>
                <w:sz w:val="24"/>
                <w:szCs w:val="24"/>
                <w:lang w:val="de-DE"/>
              </w:rPr>
            </w:pPr>
            <w:r>
              <w:rPr>
                <w:b/>
                <w:sz w:val="24"/>
                <w:szCs w:val="24"/>
                <w:lang w:val="de-DE"/>
              </w:rPr>
              <w:t>73</w:t>
            </w:r>
          </w:p>
        </w:tc>
      </w:tr>
    </w:tbl>
    <w:p w14:paraId="5A8D3C29" w14:textId="77777777" w:rsidR="00BF437F" w:rsidRPr="00BF437F" w:rsidRDefault="00BF437F" w:rsidP="00BF437F">
      <w:pPr>
        <w:rPr>
          <w:i/>
          <w:sz w:val="18"/>
          <w:szCs w:val="18"/>
          <w:lang w:val="cs-CZ"/>
        </w:rPr>
      </w:pPr>
      <w:r w:rsidRPr="00BF437F">
        <w:rPr>
          <w:i/>
          <w:sz w:val="18"/>
          <w:szCs w:val="18"/>
          <w:lang w:val="cs-CZ"/>
        </w:rPr>
        <w:t>Notenskala: 100-90 – výborně (1), 89-79 – velmi dobře (2), 78-67 – dobře (3), 66-0 – nevyhovující (4)</w:t>
      </w:r>
    </w:p>
    <w:p w14:paraId="7749DB37" w14:textId="77777777" w:rsidR="00BF437F" w:rsidRPr="00BF437F" w:rsidRDefault="00BF437F" w:rsidP="00BF437F">
      <w:pPr>
        <w:rPr>
          <w:i/>
          <w:sz w:val="18"/>
          <w:szCs w:val="18"/>
          <w:highlight w:val="yellow"/>
          <w:lang w:val="cs-CZ"/>
        </w:rPr>
      </w:pPr>
    </w:p>
    <w:p w14:paraId="676BC384" w14:textId="77777777" w:rsidR="00BF437F" w:rsidRDefault="00BF437F" w:rsidP="00BF437F">
      <w:pPr>
        <w:pStyle w:val="Odstavecseseznamem"/>
        <w:numPr>
          <w:ilvl w:val="0"/>
          <w:numId w:val="1"/>
        </w:numPr>
        <w:ind w:left="0" w:hanging="11"/>
        <w:jc w:val="both"/>
        <w:rPr>
          <w:b/>
          <w:sz w:val="28"/>
          <w:lang w:val="de-DE"/>
        </w:rPr>
      </w:pPr>
      <w:r>
        <w:rPr>
          <w:b/>
          <w:sz w:val="28"/>
          <w:lang w:val="de-DE"/>
        </w:rPr>
        <w:t xml:space="preserve">Schriftliches Gutachten </w:t>
      </w:r>
      <w:r>
        <w:rPr>
          <w:lang w:val="de-DE"/>
        </w:rPr>
        <w:t>(mind. 15 Zeilen)</w:t>
      </w:r>
    </w:p>
    <w:p w14:paraId="186A5F25" w14:textId="22C44ADC" w:rsidR="00BF437F" w:rsidRDefault="00484061" w:rsidP="00BD70EF">
      <w:pPr>
        <w:jc w:val="both"/>
        <w:rPr>
          <w:lang w:val="de-DE"/>
        </w:rPr>
      </w:pPr>
      <w:r>
        <w:t xml:space="preserve">Jana Macanová hat sich in ihrer Bachelorarbeit vorgenommen, deutsche und tschechische Sagen aus der Region </w:t>
      </w:r>
      <w:r w:rsidR="00573CCD">
        <w:t xml:space="preserve">von Domažlice anhand je </w:t>
      </w:r>
      <w:r w:rsidR="00A43DC7">
        <w:t xml:space="preserve">einer </w:t>
      </w:r>
      <w:r w:rsidR="00573CCD">
        <w:t>tschechischen und</w:t>
      </w:r>
      <w:r w:rsidR="00A43DC7">
        <w:t xml:space="preserve"> einer</w:t>
      </w:r>
      <w:r w:rsidR="00573CCD">
        <w:t xml:space="preserve"> deutschen Sagensammlung zu vergleichen. Leider </w:t>
      </w:r>
      <w:r w:rsidR="00A5037A">
        <w:t>handelt</w:t>
      </w:r>
      <w:r w:rsidR="00573CCD">
        <w:t xml:space="preserve"> es nur um vier Sagen und der Vergleich ist zu k</w:t>
      </w:r>
      <w:r w:rsidR="00A5037A">
        <w:t>napp</w:t>
      </w:r>
      <w:r w:rsidR="00573CCD">
        <w:t xml:space="preserve"> </w:t>
      </w:r>
      <w:r w:rsidR="00A5037A">
        <w:t>ausgegangen</w:t>
      </w:r>
      <w:r w:rsidR="00573CCD">
        <w:t xml:space="preserve"> – bis auf</w:t>
      </w:r>
      <w:r w:rsidR="00A5037A">
        <w:t xml:space="preserve"> die Feststellung, dass die Sagensammlung von Marie </w:t>
      </w:r>
      <w:r w:rsidR="00A5037A">
        <w:rPr>
          <w:lang w:val="cs-CZ"/>
        </w:rPr>
        <w:t xml:space="preserve">Špačková mehr literarisch bzw. </w:t>
      </w:r>
      <w:r w:rsidR="00A5037A">
        <w:t xml:space="preserve">ästhetisch anmutet. Die </w:t>
      </w:r>
      <w:r w:rsidR="00BD70EF">
        <w:t>Studentin</w:t>
      </w:r>
      <w:r w:rsidR="00A43DC7">
        <w:t xml:space="preserve"> hat die Unterschiede in beiden sprachlichen Versionen </w:t>
      </w:r>
      <w:r w:rsidR="00BD70EF">
        <w:t xml:space="preserve">nur </w:t>
      </w:r>
      <w:r w:rsidR="00A43DC7">
        <w:t>aufgezählt, ohne sie zu interpretieren (siehe meine Frage zur Verteidigung). Dabei hat sie durch den kurzen historischen Anriss der problematischen tschechisch-deutschen</w:t>
      </w:r>
      <w:r w:rsidR="001A0113">
        <w:t xml:space="preserve"> Beziehungen seit dem 19. Jahrhundert eine Basis für eine literatur-historische Deutung geschaffen. Zu loben ist hingegen der Aufbau dieser Studie – außer des historischen Rahmens d</w:t>
      </w:r>
      <w:r w:rsidR="00BD70EF">
        <w:t>er Bachelorarbeit</w:t>
      </w:r>
      <w:r w:rsidR="001A0113">
        <w:t xml:space="preserve"> auch die Begriffsbestimmung und die durchgeführte U</w:t>
      </w:r>
      <w:r w:rsidR="00BD70EF">
        <w:t>ntersuchung</w:t>
      </w:r>
      <w:r w:rsidR="001A0113">
        <w:t xml:space="preserve"> bezüglich der Kenntnis des Sagenschatzes in der Region. </w:t>
      </w:r>
      <w:r w:rsidR="00B41021">
        <w:t>Zu kritisieren ist nur e</w:t>
      </w:r>
      <w:r w:rsidR="001A0113">
        <w:t>ine Kleinigkeit</w:t>
      </w:r>
      <w:r w:rsidR="00B41021">
        <w:t xml:space="preserve">: das Kapitel 8 (Zusammenfassung) ist inhaltlich nahezu identisch mit dem Kapitel 9 (Resümee). Beim Umgang mit der Sekundärliteratur gibt es ein schwerwiegendes Problem: Jana Macanová </w:t>
      </w:r>
      <w:r w:rsidR="00E34D89">
        <w:t xml:space="preserve">weist keine Textstellen als direkte Zitate aus, obwohl es sich um solche handelt (vgl. </w:t>
      </w:r>
      <w:r w:rsidR="00377D75">
        <w:t xml:space="preserve">z.B. </w:t>
      </w:r>
      <w:r w:rsidR="00E34D89">
        <w:t xml:space="preserve">Fußnoten 34-36, S. 18f.). </w:t>
      </w:r>
      <w:r w:rsidR="00BF437F">
        <w:rPr>
          <w:lang w:val="de-DE"/>
        </w:rPr>
        <w:t>Grammatikalische</w:t>
      </w:r>
      <w:r w:rsidR="00E34D89">
        <w:rPr>
          <w:lang w:val="de-DE"/>
        </w:rPr>
        <w:t xml:space="preserve"> F</w:t>
      </w:r>
      <w:r w:rsidR="00BF437F">
        <w:rPr>
          <w:lang w:val="de-DE"/>
        </w:rPr>
        <w:t xml:space="preserve">ehler </w:t>
      </w:r>
      <w:r w:rsidR="00E34D89">
        <w:rPr>
          <w:lang w:val="de-DE"/>
        </w:rPr>
        <w:t xml:space="preserve">kommen schon vor, etwa bei </w:t>
      </w:r>
      <w:r w:rsidR="00E34D89" w:rsidRPr="0022717B">
        <w:rPr>
          <w:lang w:val="de-DE"/>
        </w:rPr>
        <w:t>der Verwendung</w:t>
      </w:r>
      <w:r w:rsidR="0022717B" w:rsidRPr="0022717B">
        <w:rPr>
          <w:lang w:val="de-DE"/>
        </w:rPr>
        <w:t xml:space="preserve"> </w:t>
      </w:r>
      <w:r w:rsidR="00E34D89" w:rsidRPr="0022717B">
        <w:rPr>
          <w:lang w:val="de-DE"/>
        </w:rPr>
        <w:t>bestimmte</w:t>
      </w:r>
      <w:r w:rsidR="0022717B" w:rsidRPr="0022717B">
        <w:rPr>
          <w:lang w:val="de-DE"/>
        </w:rPr>
        <w:t>r</w:t>
      </w:r>
      <w:r w:rsidR="00E34D89" w:rsidRPr="0022717B">
        <w:rPr>
          <w:lang w:val="de-DE"/>
        </w:rPr>
        <w:t xml:space="preserve"> Artikel </w:t>
      </w:r>
      <w:r w:rsidR="0022717B" w:rsidRPr="0022717B">
        <w:rPr>
          <w:lang w:val="de-DE"/>
        </w:rPr>
        <w:t>in</w:t>
      </w:r>
      <w:r w:rsidR="00F04995" w:rsidRPr="0022717B">
        <w:rPr>
          <w:lang w:val="de-DE"/>
        </w:rPr>
        <w:t xml:space="preserve"> den Namen der Kapitel</w:t>
      </w:r>
      <w:r w:rsidR="00F04995">
        <w:rPr>
          <w:lang w:val="de-DE"/>
        </w:rPr>
        <w:t xml:space="preserve"> oder beim Märchentitel „Wie ein Schneider überlistet den Teufel“, halten sich jedoch im Rahmen </w:t>
      </w:r>
      <w:r w:rsidR="00094E8C">
        <w:rPr>
          <w:lang w:val="de-DE"/>
        </w:rPr>
        <w:t>des Erlaubten. Ab und zu werden falsche Ausdrücke verwendet (etwa „Ausruf“ statt „Beruf“, S. 9; „Vorspruch“ statt „Vorwort“, S. 13.)</w:t>
      </w:r>
      <w:r w:rsidR="00BD70EF">
        <w:rPr>
          <w:lang w:val="de-DE"/>
        </w:rPr>
        <w:t>.</w:t>
      </w:r>
      <w:r w:rsidR="00094E8C">
        <w:rPr>
          <w:lang w:val="de-DE"/>
        </w:rPr>
        <w:t xml:space="preserve"> </w:t>
      </w:r>
      <w:r w:rsidR="00BF437F">
        <w:rPr>
          <w:lang w:val="de-DE"/>
        </w:rPr>
        <w:t xml:space="preserve"> </w:t>
      </w:r>
      <w:r w:rsidR="00094E8C">
        <w:rPr>
          <w:lang w:val="de-DE"/>
        </w:rPr>
        <w:t xml:space="preserve">Wiederholt ist von der ,weißen Frau‘ und zugleich von der </w:t>
      </w:r>
      <w:r w:rsidR="00BD70EF">
        <w:rPr>
          <w:lang w:val="de-DE"/>
        </w:rPr>
        <w:t xml:space="preserve">,weißen Dame‘ die Rede (S. 19f.). </w:t>
      </w:r>
      <w:r w:rsidR="00094E8C">
        <w:rPr>
          <w:lang w:val="de-DE"/>
        </w:rPr>
        <w:t xml:space="preserve"> </w:t>
      </w:r>
    </w:p>
    <w:p w14:paraId="43D0D4E0" w14:textId="77777777" w:rsidR="00BF437F" w:rsidRDefault="00BF437F" w:rsidP="00BF437F">
      <w:pPr>
        <w:pStyle w:val="Odstavecseseznamem"/>
        <w:ind w:left="0"/>
        <w:jc w:val="both"/>
        <w:rPr>
          <w:b/>
          <w:sz w:val="28"/>
          <w:lang w:val="de-DE"/>
        </w:rPr>
      </w:pPr>
    </w:p>
    <w:p w14:paraId="3D836553" w14:textId="50E5B4E6" w:rsidR="00BF437F" w:rsidRDefault="00BF437F" w:rsidP="00BF437F">
      <w:pPr>
        <w:pStyle w:val="Odstavecseseznamem"/>
        <w:numPr>
          <w:ilvl w:val="0"/>
          <w:numId w:val="1"/>
        </w:numPr>
        <w:rPr>
          <w:b/>
          <w:sz w:val="28"/>
          <w:lang w:val="de-DE"/>
        </w:rPr>
      </w:pPr>
      <w:r>
        <w:rPr>
          <w:b/>
          <w:sz w:val="28"/>
          <w:lang w:val="de-DE"/>
        </w:rPr>
        <w:t>Fragestellung zur Bachelorarbeit:</w:t>
      </w:r>
    </w:p>
    <w:p w14:paraId="74D2F3B8" w14:textId="79EF575F" w:rsidR="00BF437F" w:rsidRDefault="00BF437F" w:rsidP="00BF437F">
      <w:pPr>
        <w:numPr>
          <w:ilvl w:val="0"/>
          <w:numId w:val="2"/>
        </w:numPr>
        <w:rPr>
          <w:szCs w:val="24"/>
          <w:lang w:val="de-DE"/>
        </w:rPr>
      </w:pPr>
      <w:r>
        <w:rPr>
          <w:szCs w:val="24"/>
          <w:lang w:val="de-DE"/>
        </w:rPr>
        <w:t xml:space="preserve"> </w:t>
      </w:r>
      <w:r w:rsidR="00147D7F">
        <w:rPr>
          <w:szCs w:val="24"/>
          <w:lang w:val="de-DE"/>
        </w:rPr>
        <w:t>In wie fern sind die Unterschiede</w:t>
      </w:r>
      <w:r w:rsidR="00573CCD">
        <w:rPr>
          <w:szCs w:val="24"/>
          <w:lang w:val="de-DE"/>
        </w:rPr>
        <w:t xml:space="preserve"> in der historischen Sage </w:t>
      </w:r>
      <w:r w:rsidR="00147D7F">
        <w:rPr>
          <w:szCs w:val="24"/>
          <w:lang w:val="de-DE"/>
        </w:rPr>
        <w:t>„Von der Gründung des Klosters Stockau“ durch die jeweiligen nationalen Standpunkte bezüglich der Geschichtsschreibung</w:t>
      </w:r>
      <w:r w:rsidR="00A5037A">
        <w:rPr>
          <w:szCs w:val="24"/>
          <w:lang w:val="de-DE"/>
        </w:rPr>
        <w:t xml:space="preserve"> (Historiographie) geprägt worden</w:t>
      </w:r>
      <w:r w:rsidR="00147D7F">
        <w:rPr>
          <w:szCs w:val="24"/>
          <w:lang w:val="de-DE"/>
        </w:rPr>
        <w:t xml:space="preserve">?  </w:t>
      </w:r>
    </w:p>
    <w:p w14:paraId="5BDCE07D" w14:textId="77777777" w:rsidR="00BF437F" w:rsidRDefault="00BF437F" w:rsidP="00BF437F">
      <w:pPr>
        <w:rPr>
          <w:b/>
          <w:sz w:val="24"/>
          <w:szCs w:val="24"/>
          <w:lang w:val="de-DE"/>
        </w:rPr>
      </w:pPr>
    </w:p>
    <w:p w14:paraId="439D04FC" w14:textId="3DA2D81E" w:rsidR="00BF437F" w:rsidRDefault="00BF437F" w:rsidP="00BF437F">
      <w:pPr>
        <w:rPr>
          <w:b/>
          <w:sz w:val="24"/>
          <w:szCs w:val="24"/>
          <w:lang w:val="de-DE"/>
        </w:rPr>
      </w:pPr>
      <w:r>
        <w:rPr>
          <w:b/>
          <w:sz w:val="24"/>
          <w:szCs w:val="24"/>
          <w:lang w:val="de-DE"/>
        </w:rPr>
        <w:t xml:space="preserve">Die Bachelorarbeit von </w:t>
      </w:r>
      <w:r w:rsidR="00484061">
        <w:rPr>
          <w:b/>
          <w:sz w:val="24"/>
          <w:szCs w:val="24"/>
          <w:lang w:val="de-DE"/>
        </w:rPr>
        <w:t>Frau Jana Macanová</w:t>
      </w:r>
      <w:r>
        <w:rPr>
          <w:b/>
          <w:sz w:val="24"/>
          <w:szCs w:val="24"/>
          <w:lang w:val="de-DE"/>
        </w:rPr>
        <w:t xml:space="preserve"> wird hiermit mit dobře (</w:t>
      </w:r>
      <w:r w:rsidR="00484061">
        <w:rPr>
          <w:b/>
          <w:sz w:val="24"/>
          <w:szCs w:val="24"/>
          <w:lang w:val="de-DE"/>
        </w:rPr>
        <w:t>3</w:t>
      </w:r>
      <w:r>
        <w:rPr>
          <w:b/>
          <w:sz w:val="24"/>
          <w:szCs w:val="24"/>
          <w:lang w:val="de-DE"/>
        </w:rPr>
        <w:t>) bewertet.</w:t>
      </w:r>
    </w:p>
    <w:p w14:paraId="79D50EC3" w14:textId="77777777" w:rsidR="00BF437F" w:rsidRDefault="00BF437F" w:rsidP="00BF437F">
      <w:pPr>
        <w:rPr>
          <w:sz w:val="24"/>
          <w:szCs w:val="24"/>
          <w:lang w:val="de-DE"/>
        </w:rPr>
      </w:pPr>
    </w:p>
    <w:p w14:paraId="7DA43929" w14:textId="77777777" w:rsidR="00BF437F" w:rsidRDefault="00BF437F" w:rsidP="00BF437F">
      <w:pPr>
        <w:rPr>
          <w:sz w:val="24"/>
          <w:szCs w:val="24"/>
          <w:lang w:val="de-DE"/>
        </w:rPr>
      </w:pPr>
      <w:r>
        <w:rPr>
          <w:sz w:val="24"/>
          <w:szCs w:val="24"/>
          <w:lang w:val="de-DE"/>
        </w:rPr>
        <w:t xml:space="preserve">Name und Unterschrift der Gutachterin: doc. PaedDr. Dana Pfeiferová, Ph.D. </w:t>
      </w:r>
      <w:r>
        <w:rPr>
          <w:sz w:val="24"/>
          <w:szCs w:val="24"/>
          <w:lang w:val="de-DE"/>
        </w:rPr>
        <w:tab/>
      </w:r>
    </w:p>
    <w:p w14:paraId="2031D082" w14:textId="0E3AEC32" w:rsidR="00BF437F" w:rsidRDefault="00BF437F" w:rsidP="00BF437F">
      <w:pPr>
        <w:rPr>
          <w:sz w:val="24"/>
          <w:szCs w:val="24"/>
          <w:lang w:val="de-DE"/>
        </w:rPr>
      </w:pPr>
      <w:r>
        <w:rPr>
          <w:sz w:val="24"/>
          <w:szCs w:val="24"/>
          <w:lang w:val="de-DE"/>
        </w:rPr>
        <w:t xml:space="preserve">Datum: </w:t>
      </w:r>
      <w:r w:rsidR="00F874CF">
        <w:rPr>
          <w:sz w:val="24"/>
          <w:szCs w:val="24"/>
          <w:lang w:val="de-DE"/>
        </w:rPr>
        <w:t>3</w:t>
      </w:r>
      <w:r w:rsidR="00B06E90">
        <w:rPr>
          <w:sz w:val="24"/>
          <w:szCs w:val="24"/>
          <w:lang w:val="de-DE"/>
        </w:rPr>
        <w:t>1</w:t>
      </w:r>
      <w:r>
        <w:rPr>
          <w:sz w:val="24"/>
          <w:szCs w:val="24"/>
          <w:lang w:val="de-DE"/>
        </w:rPr>
        <w:t>.</w:t>
      </w:r>
      <w:r w:rsidR="00F874CF">
        <w:rPr>
          <w:sz w:val="24"/>
          <w:szCs w:val="24"/>
          <w:lang w:val="de-DE"/>
        </w:rPr>
        <w:t>8</w:t>
      </w:r>
      <w:r>
        <w:rPr>
          <w:sz w:val="24"/>
          <w:szCs w:val="24"/>
          <w:lang w:val="de-DE"/>
        </w:rPr>
        <w:t>.202</w:t>
      </w:r>
      <w:r w:rsidR="00484061">
        <w:rPr>
          <w:sz w:val="24"/>
          <w:szCs w:val="24"/>
          <w:lang w:val="de-DE"/>
        </w:rPr>
        <w:t>2</w:t>
      </w:r>
    </w:p>
    <w:p w14:paraId="3D43D2FA" w14:textId="77777777" w:rsidR="009E503C" w:rsidRDefault="009E503C"/>
    <w:sectPr w:rsidR="009E503C" w:rsidSect="0007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025"/>
    <w:multiLevelType w:val="hybridMultilevel"/>
    <w:tmpl w:val="4AFAC8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4C632CD"/>
    <w:multiLevelType w:val="hybridMultilevel"/>
    <w:tmpl w:val="52062FFA"/>
    <w:lvl w:ilvl="0" w:tplc="58F065E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414590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784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5"/>
    <w:rsid w:val="00004C85"/>
    <w:rsid w:val="00073710"/>
    <w:rsid w:val="00094E8C"/>
    <w:rsid w:val="00147D7F"/>
    <w:rsid w:val="001A0113"/>
    <w:rsid w:val="0022717B"/>
    <w:rsid w:val="00377D75"/>
    <w:rsid w:val="00484061"/>
    <w:rsid w:val="004E4275"/>
    <w:rsid w:val="00573CCD"/>
    <w:rsid w:val="00981CDC"/>
    <w:rsid w:val="009E503C"/>
    <w:rsid w:val="00A43DC7"/>
    <w:rsid w:val="00A5037A"/>
    <w:rsid w:val="00B06E90"/>
    <w:rsid w:val="00B41021"/>
    <w:rsid w:val="00BD70EF"/>
    <w:rsid w:val="00BF437F"/>
    <w:rsid w:val="00C27697"/>
    <w:rsid w:val="00E34D89"/>
    <w:rsid w:val="00F04995"/>
    <w:rsid w:val="00F874C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34F5"/>
  <w15:chartTrackingRefBased/>
  <w15:docId w15:val="{AE746301-269D-4071-8916-933806F4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37F"/>
    <w:pPr>
      <w:spacing w:after="200" w:line="276" w:lineRule="auto"/>
    </w:pPr>
    <w:rPr>
      <w:rFonts w:ascii="Calibri" w:eastAsia="Calibri" w:hAnsi="Calibri" w:cs="Times New Roman"/>
      <w:lang w:val="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758</Words>
  <Characters>4477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Pfeiferova</dc:creator>
  <cp:keywords/>
  <dc:description/>
  <cp:lastModifiedBy>Dana Pfeiferova</cp:lastModifiedBy>
  <cp:revision>4</cp:revision>
  <dcterms:created xsi:type="dcterms:W3CDTF">2022-08-30T11:26:00Z</dcterms:created>
  <dcterms:modified xsi:type="dcterms:W3CDTF">2022-09-01T08:59:00Z</dcterms:modified>
</cp:coreProperties>
</file>