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D4" w:rsidRPr="00BD5055" w:rsidRDefault="00031F9C" w:rsidP="00BF59CA">
      <w:pPr>
        <w:pStyle w:val="Nadpis1"/>
        <w:rPr>
          <w:sz w:val="20"/>
          <w:szCs w:val="20"/>
        </w:rPr>
      </w:pPr>
      <w:r w:rsidRPr="00BD5055">
        <w:rPr>
          <w:sz w:val="20"/>
          <w:szCs w:val="20"/>
        </w:rPr>
        <w:t xml:space="preserve">HODNOCENÍ </w:t>
      </w:r>
      <w:r w:rsidR="00BF59CA" w:rsidRPr="00BD5055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BF59CA" w:rsidRPr="00BD5055">
        <w:rPr>
          <w:sz w:val="20"/>
          <w:szCs w:val="20"/>
        </w:rPr>
        <w:instrText xml:space="preserve"> FORMTEXT </w:instrText>
      </w:r>
      <w:r w:rsidR="00BF59CA" w:rsidRPr="00BD5055">
        <w:rPr>
          <w:sz w:val="20"/>
          <w:szCs w:val="20"/>
        </w:rPr>
      </w:r>
      <w:r w:rsidR="00BF59CA" w:rsidRPr="00BD5055">
        <w:rPr>
          <w:sz w:val="20"/>
          <w:szCs w:val="20"/>
        </w:rPr>
        <w:fldChar w:fldCharType="separate"/>
      </w:r>
      <w:r w:rsidR="00BF59CA" w:rsidRPr="00BD5055">
        <w:rPr>
          <w:noProof/>
          <w:sz w:val="20"/>
          <w:szCs w:val="20"/>
        </w:rPr>
        <w:t>BAKALÁŘSKÉ</w:t>
      </w:r>
      <w:r w:rsidR="00BF59CA" w:rsidRPr="00BD5055">
        <w:rPr>
          <w:sz w:val="20"/>
          <w:szCs w:val="20"/>
        </w:rPr>
        <w:fldChar w:fldCharType="end"/>
      </w:r>
      <w:bookmarkEnd w:id="0"/>
      <w:r w:rsidR="00F241D4" w:rsidRPr="00BD5055">
        <w:rPr>
          <w:sz w:val="20"/>
          <w:szCs w:val="20"/>
        </w:rPr>
        <w:t xml:space="preserve"> PRÁCE</w:t>
      </w:r>
    </w:p>
    <w:p w:rsidR="00F241D4" w:rsidRPr="00BD5055" w:rsidRDefault="002E1119" w:rsidP="00BF59CA">
      <w:pPr>
        <w:jc w:val="right"/>
        <w:rPr>
          <w:sz w:val="20"/>
          <w:szCs w:val="20"/>
        </w:rPr>
      </w:pPr>
      <w:r w:rsidRPr="00BD5055">
        <w:rPr>
          <w:sz w:val="20"/>
          <w:szCs w:val="20"/>
        </w:rPr>
        <w:t xml:space="preserve">Akademický rok </w:t>
      </w:r>
      <w:r w:rsidR="00A639C2" w:rsidRPr="00BD5055">
        <w:rPr>
          <w:sz w:val="20"/>
          <w:szCs w:val="20"/>
        </w:rPr>
        <w:t>2022/23</w:t>
      </w:r>
    </w:p>
    <w:p w:rsidR="00F241D4" w:rsidRPr="00BD5055" w:rsidRDefault="00F241D4" w:rsidP="00BF59CA">
      <w:pPr>
        <w:rPr>
          <w:sz w:val="20"/>
          <w:szCs w:val="20"/>
        </w:rPr>
      </w:pPr>
    </w:p>
    <w:p w:rsidR="00F241D4" w:rsidRPr="00BD5055" w:rsidRDefault="00F241D4" w:rsidP="00BF59CA">
      <w:pPr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>Jméno studenta:</w:t>
      </w:r>
      <w:r w:rsidR="008A1481" w:rsidRPr="00BD5055">
        <w:rPr>
          <w:b/>
          <w:bCs/>
          <w:sz w:val="20"/>
          <w:szCs w:val="20"/>
        </w:rPr>
        <w:t xml:space="preserve"> </w:t>
      </w:r>
      <w:r w:rsidR="000B2D0F" w:rsidRPr="00BD5055">
        <w:rPr>
          <w:b/>
          <w:bCs/>
          <w:sz w:val="20"/>
          <w:szCs w:val="20"/>
        </w:rPr>
        <w:tab/>
      </w:r>
      <w:r w:rsidR="00B143FB">
        <w:rPr>
          <w:b/>
          <w:bCs/>
          <w:sz w:val="20"/>
          <w:szCs w:val="20"/>
        </w:rPr>
        <w:t>Tomáš Daněk</w:t>
      </w:r>
    </w:p>
    <w:p w:rsidR="00F241D4" w:rsidRPr="00BD5055" w:rsidRDefault="00F241D4" w:rsidP="00BF59CA">
      <w:pPr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>Studijní obor:</w:t>
      </w:r>
      <w:r w:rsidR="000B2D0F" w:rsidRPr="00BD5055">
        <w:rPr>
          <w:b/>
          <w:bCs/>
          <w:sz w:val="20"/>
          <w:szCs w:val="20"/>
        </w:rPr>
        <w:tab/>
      </w:r>
      <w:r w:rsidR="000B2D0F" w:rsidRPr="00BD5055">
        <w:rPr>
          <w:b/>
          <w:bCs/>
          <w:sz w:val="20"/>
          <w:szCs w:val="20"/>
        </w:rPr>
        <w:tab/>
      </w:r>
      <w:r w:rsidR="00A639C2" w:rsidRPr="00BD5055">
        <w:rPr>
          <w:b/>
          <w:bCs/>
          <w:sz w:val="20"/>
          <w:szCs w:val="20"/>
        </w:rPr>
        <w:t xml:space="preserve">Tělesná výchova </w:t>
      </w:r>
      <w:r w:rsidR="005A30CC">
        <w:rPr>
          <w:b/>
          <w:bCs/>
          <w:sz w:val="20"/>
          <w:szCs w:val="20"/>
        </w:rPr>
        <w:t>se zaměřením na vzdělávání</w:t>
      </w:r>
    </w:p>
    <w:p w:rsidR="00F241D4" w:rsidRPr="00BD5055" w:rsidRDefault="00F241D4" w:rsidP="005A30CC">
      <w:pPr>
        <w:pStyle w:val="Default"/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 xml:space="preserve">Téma </w:t>
      </w:r>
      <w:r w:rsidR="00680BAB" w:rsidRPr="00BD5055">
        <w:rPr>
          <w:b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680BAB" w:rsidRPr="00BD5055">
        <w:rPr>
          <w:b/>
          <w:bCs/>
          <w:sz w:val="20"/>
          <w:szCs w:val="20"/>
        </w:rPr>
        <w:instrText xml:space="preserve"> FORMTEXT </w:instrText>
      </w:r>
      <w:r w:rsidR="00680BAB" w:rsidRPr="00BD5055">
        <w:rPr>
          <w:b/>
          <w:bCs/>
          <w:sz w:val="20"/>
          <w:szCs w:val="20"/>
        </w:rPr>
      </w:r>
      <w:r w:rsidR="00680BAB" w:rsidRPr="00BD5055">
        <w:rPr>
          <w:b/>
          <w:bCs/>
          <w:sz w:val="20"/>
          <w:szCs w:val="20"/>
        </w:rPr>
        <w:fldChar w:fldCharType="separate"/>
      </w:r>
      <w:r w:rsidR="00680BAB" w:rsidRPr="00BD5055">
        <w:rPr>
          <w:b/>
          <w:bCs/>
          <w:noProof/>
          <w:sz w:val="20"/>
          <w:szCs w:val="20"/>
        </w:rPr>
        <w:t>bakalářské</w:t>
      </w:r>
      <w:r w:rsidR="00680BAB" w:rsidRPr="00BD5055">
        <w:rPr>
          <w:b/>
          <w:bCs/>
          <w:sz w:val="20"/>
          <w:szCs w:val="20"/>
        </w:rPr>
        <w:fldChar w:fldCharType="end"/>
      </w:r>
      <w:bookmarkEnd w:id="1"/>
      <w:r w:rsidRPr="00BD5055">
        <w:rPr>
          <w:b/>
          <w:bCs/>
          <w:sz w:val="20"/>
          <w:szCs w:val="20"/>
        </w:rPr>
        <w:t xml:space="preserve"> práce:</w:t>
      </w:r>
      <w:r w:rsidR="000B2D0F" w:rsidRPr="00BD5055">
        <w:rPr>
          <w:b/>
          <w:bCs/>
          <w:sz w:val="20"/>
          <w:szCs w:val="20"/>
        </w:rPr>
        <w:t xml:space="preserve"> </w:t>
      </w:r>
      <w:r w:rsidR="005A30CC" w:rsidRPr="005A30CC">
        <w:rPr>
          <w:b/>
          <w:bCs/>
          <w:color w:val="auto"/>
          <w:sz w:val="20"/>
          <w:szCs w:val="20"/>
        </w:rPr>
        <w:t>Využití ne</w:t>
      </w:r>
      <w:r w:rsidR="005A30CC">
        <w:rPr>
          <w:b/>
          <w:bCs/>
          <w:color w:val="auto"/>
          <w:sz w:val="20"/>
          <w:szCs w:val="20"/>
        </w:rPr>
        <w:t xml:space="preserve">tradičních forem výuky atletiky </w:t>
      </w:r>
      <w:proofErr w:type="gramStart"/>
      <w:r w:rsidR="005A30CC">
        <w:rPr>
          <w:b/>
          <w:bCs/>
          <w:sz w:val="20"/>
          <w:szCs w:val="20"/>
        </w:rPr>
        <w:t>na 2.stupni</w:t>
      </w:r>
      <w:proofErr w:type="gramEnd"/>
      <w:r w:rsidR="005A30CC">
        <w:rPr>
          <w:b/>
          <w:bCs/>
          <w:sz w:val="20"/>
          <w:szCs w:val="20"/>
        </w:rPr>
        <w:t xml:space="preserve"> ZŠ.</w:t>
      </w:r>
      <w:r w:rsidR="005A30CC" w:rsidRPr="005A30CC">
        <w:rPr>
          <w:b/>
          <w:bCs/>
          <w:sz w:val="20"/>
          <w:szCs w:val="20"/>
        </w:rPr>
        <w:t xml:space="preserve"> </w:t>
      </w:r>
      <w:r w:rsidR="005A30CC">
        <w:rPr>
          <w:b/>
          <w:bCs/>
          <w:sz w:val="20"/>
          <w:szCs w:val="20"/>
        </w:rPr>
        <w:t>Sprint a skok do výšky</w:t>
      </w:r>
    </w:p>
    <w:p w:rsidR="00F241D4" w:rsidRPr="00BD5055" w:rsidRDefault="00F241D4" w:rsidP="00783872">
      <w:pPr>
        <w:tabs>
          <w:tab w:val="left" w:pos="4678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 xml:space="preserve">Typ </w:t>
      </w:r>
      <w:r w:rsidR="00680BAB" w:rsidRPr="00BD5055">
        <w:rPr>
          <w:b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680BAB" w:rsidRPr="00BD5055">
        <w:rPr>
          <w:b/>
          <w:bCs/>
          <w:sz w:val="20"/>
          <w:szCs w:val="20"/>
        </w:rPr>
        <w:instrText xml:space="preserve"> FORMTEXT </w:instrText>
      </w:r>
      <w:r w:rsidR="00680BAB" w:rsidRPr="00BD5055">
        <w:rPr>
          <w:b/>
          <w:bCs/>
          <w:sz w:val="20"/>
          <w:szCs w:val="20"/>
        </w:rPr>
      </w:r>
      <w:r w:rsidR="00680BAB" w:rsidRPr="00BD5055">
        <w:rPr>
          <w:b/>
          <w:bCs/>
          <w:sz w:val="20"/>
          <w:szCs w:val="20"/>
        </w:rPr>
        <w:fldChar w:fldCharType="separate"/>
      </w:r>
      <w:r w:rsidR="00680BAB" w:rsidRPr="00BD5055">
        <w:rPr>
          <w:b/>
          <w:bCs/>
          <w:noProof/>
          <w:sz w:val="20"/>
          <w:szCs w:val="20"/>
        </w:rPr>
        <w:t>bakalářské</w:t>
      </w:r>
      <w:r w:rsidR="00680BAB" w:rsidRPr="00BD5055">
        <w:rPr>
          <w:b/>
          <w:bCs/>
          <w:sz w:val="20"/>
          <w:szCs w:val="20"/>
        </w:rPr>
        <w:fldChar w:fldCharType="end"/>
      </w:r>
      <w:bookmarkEnd w:id="2"/>
      <w:r w:rsidRPr="00BD5055">
        <w:rPr>
          <w:b/>
          <w:bCs/>
          <w:sz w:val="20"/>
          <w:szCs w:val="20"/>
        </w:rPr>
        <w:t xml:space="preserve"> práce</w:t>
      </w:r>
      <w:r w:rsidR="00BF59CA" w:rsidRPr="00BD5055">
        <w:rPr>
          <w:b/>
          <w:bCs/>
          <w:sz w:val="20"/>
          <w:szCs w:val="20"/>
        </w:rPr>
        <w:tab/>
      </w:r>
      <w:r w:rsidR="005A30CC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Zaškrtávací1"/>
      <w:r w:rsidR="005A30CC">
        <w:rPr>
          <w:b/>
          <w:bCs/>
          <w:sz w:val="20"/>
          <w:szCs w:val="20"/>
        </w:rPr>
        <w:instrText xml:space="preserve"> FORMCHECKBOX </w:instrText>
      </w:r>
      <w:r w:rsidR="005A30CC">
        <w:rPr>
          <w:b/>
          <w:bCs/>
          <w:sz w:val="20"/>
          <w:szCs w:val="20"/>
        </w:rPr>
      </w:r>
      <w:r w:rsidR="005A30CC">
        <w:rPr>
          <w:b/>
          <w:bCs/>
          <w:sz w:val="20"/>
          <w:szCs w:val="20"/>
        </w:rPr>
        <w:fldChar w:fldCharType="end"/>
      </w:r>
      <w:bookmarkEnd w:id="3"/>
      <w:r w:rsidR="00EA246F" w:rsidRPr="00BD5055">
        <w:rPr>
          <w:b/>
          <w:bCs/>
          <w:sz w:val="20"/>
          <w:szCs w:val="20"/>
        </w:rPr>
        <w:t xml:space="preserve"> </w:t>
      </w:r>
      <w:r w:rsidRPr="00BD5055">
        <w:rPr>
          <w:b/>
          <w:bCs/>
          <w:sz w:val="20"/>
          <w:szCs w:val="20"/>
        </w:rPr>
        <w:t>výzkumný</w:t>
      </w:r>
    </w:p>
    <w:p w:rsidR="00F241D4" w:rsidRPr="00BD5055" w:rsidRDefault="00783872" w:rsidP="00783872">
      <w:pPr>
        <w:tabs>
          <w:tab w:val="left" w:pos="4678"/>
          <w:tab w:val="left" w:pos="4962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ab/>
      </w:r>
      <w:r w:rsidR="005A30CC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5A30CC">
        <w:rPr>
          <w:b/>
          <w:bCs/>
          <w:sz w:val="20"/>
          <w:szCs w:val="20"/>
        </w:rPr>
        <w:instrText xml:space="preserve"> FORMCHECKBOX </w:instrText>
      </w:r>
      <w:r w:rsidR="005A30CC">
        <w:rPr>
          <w:b/>
          <w:bCs/>
          <w:sz w:val="20"/>
          <w:szCs w:val="20"/>
        </w:rPr>
      </w:r>
      <w:r w:rsidR="005A30CC">
        <w:rPr>
          <w:b/>
          <w:bCs/>
          <w:sz w:val="20"/>
          <w:szCs w:val="20"/>
        </w:rPr>
        <w:fldChar w:fldCharType="end"/>
      </w:r>
      <w:r w:rsidR="00BF59CA" w:rsidRPr="00BD5055">
        <w:rPr>
          <w:b/>
          <w:bCs/>
          <w:sz w:val="20"/>
          <w:szCs w:val="20"/>
        </w:rPr>
        <w:t xml:space="preserve"> </w:t>
      </w:r>
      <w:r w:rsidR="00F241D4" w:rsidRPr="00BD5055">
        <w:rPr>
          <w:b/>
          <w:bCs/>
          <w:sz w:val="20"/>
          <w:szCs w:val="20"/>
        </w:rPr>
        <w:t>metodický</w:t>
      </w:r>
    </w:p>
    <w:p w:rsidR="00F241D4" w:rsidRPr="00BD5055" w:rsidRDefault="00BF59CA" w:rsidP="00783872">
      <w:pPr>
        <w:tabs>
          <w:tab w:val="left" w:pos="4678"/>
          <w:tab w:val="left" w:pos="4962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Pr="00BD5055">
        <w:rPr>
          <w:b/>
          <w:bCs/>
          <w:sz w:val="20"/>
          <w:szCs w:val="20"/>
        </w:rPr>
        <w:t xml:space="preserve"> </w:t>
      </w:r>
      <w:r w:rsidR="00F241D4" w:rsidRPr="00BD5055">
        <w:rPr>
          <w:b/>
          <w:bCs/>
          <w:sz w:val="20"/>
          <w:szCs w:val="20"/>
        </w:rPr>
        <w:t>výukové médium (videopořad apod.)</w:t>
      </w:r>
    </w:p>
    <w:p w:rsidR="00F241D4" w:rsidRPr="00BD5055" w:rsidRDefault="00783872" w:rsidP="00783872">
      <w:pPr>
        <w:tabs>
          <w:tab w:val="left" w:pos="4678"/>
          <w:tab w:val="left" w:pos="4962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ab/>
      </w:r>
      <w:r w:rsidR="00BD5055" w:rsidRPr="00BD505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D5055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BD5055"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b/>
          <w:bCs/>
          <w:sz w:val="20"/>
          <w:szCs w:val="20"/>
        </w:rPr>
        <w:t xml:space="preserve"> </w:t>
      </w:r>
      <w:r w:rsidR="00F241D4" w:rsidRPr="00BD5055">
        <w:rPr>
          <w:b/>
          <w:bCs/>
          <w:sz w:val="20"/>
          <w:szCs w:val="20"/>
        </w:rPr>
        <w:t xml:space="preserve">kompilační </w:t>
      </w:r>
    </w:p>
    <w:p w:rsidR="00F241D4" w:rsidRPr="00BD5055" w:rsidRDefault="00783872" w:rsidP="00783872">
      <w:pPr>
        <w:tabs>
          <w:tab w:val="left" w:pos="4678"/>
          <w:tab w:val="left" w:pos="4962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b/>
          <w:bCs/>
          <w:sz w:val="20"/>
          <w:szCs w:val="20"/>
        </w:rPr>
        <w:t xml:space="preserve"> </w:t>
      </w:r>
      <w:r w:rsidR="00F241D4" w:rsidRPr="00BD5055">
        <w:rPr>
          <w:b/>
          <w:bCs/>
          <w:sz w:val="20"/>
          <w:szCs w:val="20"/>
        </w:rPr>
        <w:t>projektový</w:t>
      </w:r>
    </w:p>
    <w:p w:rsidR="00F241D4" w:rsidRPr="00BD5055" w:rsidRDefault="00F241D4" w:rsidP="00BF59CA">
      <w:pPr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>Vedoucí práce:</w:t>
      </w:r>
      <w:r w:rsidR="000B2D0F" w:rsidRPr="00BD5055">
        <w:rPr>
          <w:b/>
          <w:bCs/>
          <w:sz w:val="20"/>
          <w:szCs w:val="20"/>
        </w:rPr>
        <w:t xml:space="preserve"> </w:t>
      </w:r>
      <w:r w:rsidR="00A639C2" w:rsidRPr="00BD5055">
        <w:rPr>
          <w:b/>
          <w:bCs/>
          <w:sz w:val="20"/>
          <w:szCs w:val="20"/>
        </w:rPr>
        <w:t>Mgr. Václav Salcman, Ph.D.</w:t>
      </w:r>
    </w:p>
    <w:p w:rsidR="00BF59CA" w:rsidRPr="00BD5055" w:rsidRDefault="00BF59CA" w:rsidP="00BF59CA">
      <w:pPr>
        <w:tabs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spacing w:line="200" w:lineRule="atLeast"/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>Kritéria hodnocení: (1 nejlepší, 4 nejhorší, N-nelze hodnotit)</w:t>
      </w:r>
      <w:r w:rsidRPr="00BD5055">
        <w:rPr>
          <w:b/>
          <w:bCs/>
          <w:sz w:val="20"/>
          <w:szCs w:val="20"/>
        </w:rPr>
        <w:tab/>
        <w:t>1</w:t>
      </w:r>
      <w:r w:rsidRPr="00BD5055">
        <w:rPr>
          <w:b/>
          <w:bCs/>
          <w:sz w:val="20"/>
          <w:szCs w:val="20"/>
        </w:rPr>
        <w:tab/>
        <w:t>2</w:t>
      </w:r>
      <w:r w:rsidRPr="00BD5055">
        <w:rPr>
          <w:b/>
          <w:bCs/>
          <w:sz w:val="20"/>
          <w:szCs w:val="20"/>
        </w:rPr>
        <w:tab/>
        <w:t>3</w:t>
      </w:r>
      <w:r w:rsidRPr="00BD5055">
        <w:rPr>
          <w:b/>
          <w:bCs/>
          <w:sz w:val="20"/>
          <w:szCs w:val="20"/>
        </w:rPr>
        <w:tab/>
        <w:t>4</w:t>
      </w:r>
      <w:r w:rsidRPr="00BD5055">
        <w:rPr>
          <w:b/>
          <w:bCs/>
          <w:sz w:val="20"/>
          <w:szCs w:val="20"/>
        </w:rPr>
        <w:tab/>
        <w:t>N</w:t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rPr>
          <w:sz w:val="20"/>
          <w:szCs w:val="20"/>
        </w:rPr>
      </w:pPr>
      <w:r w:rsidRPr="00BD5055">
        <w:rPr>
          <w:sz w:val="20"/>
          <w:szCs w:val="20"/>
        </w:rPr>
        <w:t xml:space="preserve">Teoretický </w:t>
      </w:r>
      <w:r w:rsidR="00BF59CA" w:rsidRPr="00BD5055">
        <w:rPr>
          <w:sz w:val="20"/>
          <w:szCs w:val="20"/>
        </w:rPr>
        <w:t xml:space="preserve">základ práce (rešeršní část) 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187CB9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Metodický postup vypracování práce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Členění práce (do kapitol, podkapitol, odstavců)</w:t>
      </w:r>
      <w:r w:rsidR="00BF59CA" w:rsidRPr="00BD5055">
        <w:rPr>
          <w:sz w:val="20"/>
          <w:szCs w:val="20"/>
        </w:rPr>
        <w:t xml:space="preserve"> 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Jazykové zpracování práce (skladby vět, gramatika)</w:t>
      </w:r>
      <w:r w:rsidR="00BF59CA" w:rsidRPr="00BD5055">
        <w:rPr>
          <w:sz w:val="20"/>
          <w:szCs w:val="20"/>
        </w:rPr>
        <w:t xml:space="preserve"> </w:t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Práce s odbornou literaturou (citace)</w:t>
      </w:r>
      <w:r w:rsidR="00BF59CA" w:rsidRPr="00BD5055">
        <w:rPr>
          <w:sz w:val="20"/>
          <w:szCs w:val="20"/>
        </w:rPr>
        <w:t xml:space="preserve"> </w:t>
      </w:r>
      <w:r w:rsidR="00BF59CA" w:rsidRPr="00BD5055">
        <w:rPr>
          <w:sz w:val="20"/>
          <w:szCs w:val="20"/>
        </w:rPr>
        <w:tab/>
      </w:r>
      <w:r w:rsidR="002B408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B4082">
        <w:rPr>
          <w:b/>
          <w:bCs/>
          <w:sz w:val="20"/>
          <w:szCs w:val="20"/>
        </w:rPr>
        <w:instrText xml:space="preserve"> FORMCHECKBOX </w:instrText>
      </w:r>
      <w:r w:rsidR="002B4082">
        <w:rPr>
          <w:b/>
          <w:bCs/>
          <w:sz w:val="20"/>
          <w:szCs w:val="20"/>
        </w:rPr>
      </w:r>
      <w:r w:rsidR="002B4082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2B408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2B4082">
        <w:rPr>
          <w:b/>
          <w:bCs/>
          <w:sz w:val="20"/>
          <w:szCs w:val="20"/>
        </w:rPr>
        <w:instrText xml:space="preserve"> FORMCHECKBOX </w:instrText>
      </w:r>
      <w:r w:rsidR="002B4082">
        <w:rPr>
          <w:b/>
          <w:bCs/>
          <w:sz w:val="20"/>
          <w:szCs w:val="20"/>
        </w:rPr>
      </w:r>
      <w:r w:rsidR="002B4082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Celkový postup řešení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Práce s informacemi</w:t>
      </w:r>
      <w:r w:rsidR="00BF59CA" w:rsidRPr="00BD5055">
        <w:rPr>
          <w:sz w:val="20"/>
          <w:szCs w:val="20"/>
        </w:rPr>
        <w:tab/>
      </w:r>
      <w:r w:rsidR="002B408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2B4082">
        <w:rPr>
          <w:b/>
          <w:bCs/>
          <w:sz w:val="20"/>
          <w:szCs w:val="20"/>
        </w:rPr>
        <w:instrText xml:space="preserve"> FORMCHECKBOX </w:instrText>
      </w:r>
      <w:r w:rsidR="002B4082">
        <w:rPr>
          <w:b/>
          <w:bCs/>
          <w:sz w:val="20"/>
          <w:szCs w:val="20"/>
        </w:rPr>
      </w:r>
      <w:r w:rsidR="002B4082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2B408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B4082">
        <w:rPr>
          <w:b/>
          <w:bCs/>
          <w:sz w:val="20"/>
          <w:szCs w:val="20"/>
        </w:rPr>
        <w:instrText xml:space="preserve"> FORMCHECKBOX </w:instrText>
      </w:r>
      <w:r w:rsidR="002B4082">
        <w:rPr>
          <w:b/>
          <w:bCs/>
          <w:sz w:val="20"/>
          <w:szCs w:val="20"/>
        </w:rPr>
      </w:r>
      <w:r w:rsidR="002B4082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Závěry a jejich formulace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Splnění cílů práce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Odborný přínos práce (pro teorii, pro praxi)</w:t>
      </w:r>
      <w:r w:rsidR="00BF59CA" w:rsidRPr="00BD5055">
        <w:rPr>
          <w:sz w:val="20"/>
          <w:szCs w:val="20"/>
        </w:rPr>
        <w:t xml:space="preserve"> </w:t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Spolupráce autora s vedoucím práce a katedrou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Přístup autora k řešení problematiky práce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Celkový dojem z práce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tabs>
          <w:tab w:val="left" w:pos="6840"/>
        </w:tabs>
        <w:rPr>
          <w:sz w:val="20"/>
          <w:szCs w:val="20"/>
        </w:rPr>
      </w:pPr>
    </w:p>
    <w:p w:rsidR="00F241D4" w:rsidRPr="00BD5055" w:rsidRDefault="00F241D4" w:rsidP="00BF59CA">
      <w:pPr>
        <w:tabs>
          <w:tab w:val="left" w:pos="6840"/>
        </w:tabs>
        <w:rPr>
          <w:sz w:val="20"/>
          <w:szCs w:val="20"/>
        </w:rPr>
      </w:pPr>
      <w:r w:rsidRPr="00BD5055">
        <w:rPr>
          <w:sz w:val="20"/>
          <w:szCs w:val="20"/>
        </w:rPr>
        <w:t xml:space="preserve">Vzhledem k uvedeným skutečnostem  </w:t>
      </w:r>
      <w:bookmarkStart w:id="4" w:name="Text7"/>
      <w:r w:rsidR="00BF59CA" w:rsidRPr="00BD5055">
        <w:rPr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doporučuji/nedoporučuji"/>
            </w:textInput>
          </w:ffData>
        </w:fldChar>
      </w:r>
      <w:r w:rsidR="00BF59CA" w:rsidRPr="00BD5055">
        <w:rPr>
          <w:b/>
          <w:sz w:val="20"/>
          <w:szCs w:val="20"/>
        </w:rPr>
        <w:instrText xml:space="preserve"> FORMTEXT </w:instrText>
      </w:r>
      <w:r w:rsidR="00BF59CA" w:rsidRPr="00BD5055">
        <w:rPr>
          <w:b/>
          <w:sz w:val="20"/>
          <w:szCs w:val="20"/>
        </w:rPr>
      </w:r>
      <w:r w:rsidR="00BF59CA" w:rsidRPr="00BD5055">
        <w:rPr>
          <w:b/>
          <w:sz w:val="20"/>
          <w:szCs w:val="20"/>
        </w:rPr>
        <w:fldChar w:fldCharType="separate"/>
      </w:r>
      <w:r w:rsidR="00A639C2" w:rsidRPr="00BD5055">
        <w:rPr>
          <w:b/>
          <w:noProof/>
          <w:sz w:val="20"/>
          <w:szCs w:val="20"/>
        </w:rPr>
        <w:t>d</w:t>
      </w:r>
      <w:r w:rsidR="00BF59CA" w:rsidRPr="00BD5055">
        <w:rPr>
          <w:b/>
          <w:noProof/>
          <w:sz w:val="20"/>
          <w:szCs w:val="20"/>
        </w:rPr>
        <w:t>oporučuji</w:t>
      </w:r>
      <w:r w:rsidR="00BF59CA" w:rsidRPr="00BD5055">
        <w:rPr>
          <w:b/>
          <w:sz w:val="20"/>
          <w:szCs w:val="20"/>
        </w:rPr>
        <w:fldChar w:fldCharType="end"/>
      </w:r>
      <w:bookmarkEnd w:id="4"/>
      <w:r w:rsidRPr="00BD5055">
        <w:rPr>
          <w:sz w:val="20"/>
          <w:szCs w:val="20"/>
        </w:rPr>
        <w:t xml:space="preserve">  předloženou práci k obhajobě před státní komisí.</w:t>
      </w:r>
    </w:p>
    <w:p w:rsidR="00BF59CA" w:rsidRPr="00BD5055" w:rsidRDefault="00BF59CA" w:rsidP="00BF59CA">
      <w:pPr>
        <w:tabs>
          <w:tab w:val="left" w:pos="5245"/>
        </w:tabs>
        <w:spacing w:line="200" w:lineRule="atLeast"/>
        <w:rPr>
          <w:sz w:val="20"/>
          <w:szCs w:val="20"/>
        </w:rPr>
      </w:pPr>
      <w:r w:rsidRPr="00BD5055">
        <w:rPr>
          <w:sz w:val="20"/>
          <w:szCs w:val="20"/>
        </w:rPr>
        <w:t>Navrhuji klasifikovat práci klasifikačním stupněm:</w:t>
      </w:r>
      <w:r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="00D4289D">
        <w:rPr>
          <w:b/>
          <w:bCs/>
          <w:sz w:val="20"/>
          <w:szCs w:val="20"/>
        </w:rPr>
        <w:fldChar w:fldCharType="end"/>
      </w:r>
      <w:r w:rsidRPr="00BD5055">
        <w:rPr>
          <w:sz w:val="20"/>
          <w:szCs w:val="20"/>
        </w:rPr>
        <w:t xml:space="preserve"> výborně</w:t>
      </w:r>
    </w:p>
    <w:p w:rsidR="00BF59CA" w:rsidRPr="00BD5055" w:rsidRDefault="004614A0" w:rsidP="00BF59CA">
      <w:pPr>
        <w:tabs>
          <w:tab w:val="left" w:pos="6839"/>
        </w:tabs>
        <w:spacing w:line="200" w:lineRule="atLeast"/>
        <w:ind w:left="5245"/>
        <w:rPr>
          <w:sz w:val="20"/>
          <w:szCs w:val="20"/>
        </w:rPr>
      </w:pPr>
      <w:r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 xml:space="preserve"> velmi dobře</w:t>
      </w:r>
    </w:p>
    <w:p w:rsidR="00BF59CA" w:rsidRPr="00BD5055" w:rsidRDefault="004614A0" w:rsidP="00BF59CA">
      <w:pPr>
        <w:tabs>
          <w:tab w:val="left" w:pos="6840"/>
        </w:tabs>
        <w:spacing w:line="200" w:lineRule="atLeast"/>
        <w:ind w:left="5245"/>
        <w:rPr>
          <w:sz w:val="20"/>
          <w:szCs w:val="20"/>
        </w:rPr>
      </w:pPr>
      <w:r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 xml:space="preserve"> dobře</w:t>
      </w:r>
    </w:p>
    <w:p w:rsidR="00BF59CA" w:rsidRPr="00BD5055" w:rsidRDefault="00BD5055" w:rsidP="00BF59CA">
      <w:pPr>
        <w:tabs>
          <w:tab w:val="left" w:pos="6840"/>
        </w:tabs>
        <w:spacing w:line="200" w:lineRule="atLeast"/>
        <w:ind w:left="5245"/>
        <w:rPr>
          <w:sz w:val="20"/>
          <w:szCs w:val="20"/>
        </w:rPr>
      </w:pPr>
      <w:r w:rsidRPr="00BD505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D5055">
        <w:rPr>
          <w:b/>
          <w:bCs/>
          <w:sz w:val="20"/>
          <w:szCs w:val="20"/>
        </w:rPr>
        <w:instrText xml:space="preserve"> FORMCHECKBOX </w:instrText>
      </w:r>
      <w:r w:rsidR="001949F2">
        <w:rPr>
          <w:b/>
          <w:bCs/>
          <w:sz w:val="20"/>
          <w:szCs w:val="20"/>
        </w:rPr>
      </w:r>
      <w:r w:rsidR="001949F2">
        <w:rPr>
          <w:b/>
          <w:bCs/>
          <w:sz w:val="20"/>
          <w:szCs w:val="20"/>
        </w:rPr>
        <w:fldChar w:fldCharType="separate"/>
      </w:r>
      <w:r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 xml:space="preserve"> nevyhovující</w:t>
      </w:r>
    </w:p>
    <w:p w:rsidR="00BF59CA" w:rsidRPr="00BD5055" w:rsidRDefault="00BF59CA" w:rsidP="00BF59CA">
      <w:pPr>
        <w:tabs>
          <w:tab w:val="left" w:pos="6840"/>
        </w:tabs>
        <w:spacing w:line="200" w:lineRule="atLeast"/>
        <w:rPr>
          <w:b/>
          <w:sz w:val="20"/>
          <w:szCs w:val="20"/>
        </w:rPr>
      </w:pPr>
      <w:r w:rsidRPr="00BD5055">
        <w:rPr>
          <w:b/>
          <w:sz w:val="20"/>
          <w:szCs w:val="20"/>
        </w:rPr>
        <w:t>Stručné zdůvodnění navrhovaného klasifikačního stupně:</w:t>
      </w:r>
    </w:p>
    <w:p w:rsidR="00CF6041" w:rsidRDefault="00AF4C37" w:rsidP="00CF6041">
      <w:pPr>
        <w:tabs>
          <w:tab w:val="left" w:pos="6840"/>
        </w:tabs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Předložená BP ve své teoretické části zahrnuje témata spojená s řešením stanovené problematiky. </w:t>
      </w:r>
      <w:r w:rsidR="00A64638">
        <w:rPr>
          <w:sz w:val="20"/>
          <w:szCs w:val="20"/>
        </w:rPr>
        <w:t xml:space="preserve">Centrální téma - atletika - je autorem správně redukována jen na analyzované disciplíny – sprint a skok vysoký. </w:t>
      </w:r>
      <w:r w:rsidR="002B4082">
        <w:rPr>
          <w:sz w:val="20"/>
          <w:szCs w:val="20"/>
        </w:rPr>
        <w:t>S ohledem na zaměření studia postrádám propojení BP</w:t>
      </w:r>
      <w:r w:rsidR="00024971">
        <w:rPr>
          <w:sz w:val="20"/>
          <w:szCs w:val="20"/>
        </w:rPr>
        <w:t xml:space="preserve"> např. </w:t>
      </w:r>
      <w:r w:rsidR="002B4082">
        <w:rPr>
          <w:sz w:val="20"/>
          <w:szCs w:val="20"/>
        </w:rPr>
        <w:t xml:space="preserve">s obory fyziologie, anatomie. </w:t>
      </w:r>
      <w:r w:rsidR="00A64638">
        <w:rPr>
          <w:sz w:val="20"/>
          <w:szCs w:val="20"/>
        </w:rPr>
        <w:t xml:space="preserve">Cíle a úkoly práce bez výhrad. </w:t>
      </w:r>
      <w:r w:rsidR="00F15BCC">
        <w:rPr>
          <w:sz w:val="20"/>
          <w:szCs w:val="20"/>
        </w:rPr>
        <w:t xml:space="preserve">Praktická část práce je postavena na četných rešerších, konzultacích s odborníky i autorových praktických zkušenostech a resultuje v baterii průpravných cvičení, velmi dobře systematicky, metodicky i graficky zpracovaných. </w:t>
      </w:r>
      <w:r w:rsidR="00CF6041">
        <w:rPr>
          <w:sz w:val="20"/>
          <w:szCs w:val="20"/>
        </w:rPr>
        <w:t>Jejich výběr, s ohledem na věk, schopnosti dětí, školní prostředí a především motivaci hodnotím velmi kladně, stejně jako děti</w:t>
      </w:r>
      <w:r w:rsidR="00024971">
        <w:rPr>
          <w:sz w:val="20"/>
          <w:szCs w:val="20"/>
        </w:rPr>
        <w:t xml:space="preserve"> samotné</w:t>
      </w:r>
      <w:r w:rsidR="00CF6041">
        <w:rPr>
          <w:sz w:val="20"/>
          <w:szCs w:val="20"/>
        </w:rPr>
        <w:t xml:space="preserve"> v autorem vytvořené anketě. Práce má potenciál využití v praxi. </w:t>
      </w:r>
      <w:r w:rsidR="00B0581C">
        <w:rPr>
          <w:sz w:val="20"/>
          <w:szCs w:val="20"/>
        </w:rPr>
        <w:t xml:space="preserve">Literatura, včetně zahraničních zdrojů, v dostatečném rozsahu. </w:t>
      </w:r>
      <w:r w:rsidR="00091DAB">
        <w:rPr>
          <w:sz w:val="20"/>
          <w:szCs w:val="20"/>
        </w:rPr>
        <w:t>Kontrola plagiátorství bez výhrad.</w:t>
      </w:r>
      <w:r w:rsidR="00CF6041">
        <w:rPr>
          <w:sz w:val="20"/>
          <w:szCs w:val="20"/>
        </w:rPr>
        <w:t xml:space="preserve"> Grafická a jazyková stránka bez výhrad. Práce splňuje požadavky na BP.</w:t>
      </w:r>
    </w:p>
    <w:p w:rsidR="00BF59CA" w:rsidRPr="00BD5055" w:rsidRDefault="00986E51" w:rsidP="00CF6041">
      <w:pPr>
        <w:tabs>
          <w:tab w:val="left" w:pos="6840"/>
        </w:tabs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C528D">
        <w:rPr>
          <w:sz w:val="20"/>
          <w:szCs w:val="20"/>
        </w:rPr>
        <w:t xml:space="preserve">  </w:t>
      </w:r>
      <w:r w:rsidR="00BD5055">
        <w:rPr>
          <w:sz w:val="20"/>
          <w:szCs w:val="20"/>
        </w:rPr>
        <w:t xml:space="preserve"> </w:t>
      </w:r>
      <w:r w:rsidR="00BD5055" w:rsidRPr="00BD5055">
        <w:rPr>
          <w:sz w:val="20"/>
          <w:szCs w:val="20"/>
        </w:rPr>
        <w:t xml:space="preserve"> </w:t>
      </w:r>
    </w:p>
    <w:p w:rsidR="00BF59CA" w:rsidRPr="00BD5055" w:rsidRDefault="00BF59CA" w:rsidP="00BF59CA">
      <w:pPr>
        <w:tabs>
          <w:tab w:val="left" w:pos="6840"/>
        </w:tabs>
        <w:spacing w:line="200" w:lineRule="atLeast"/>
        <w:rPr>
          <w:b/>
          <w:sz w:val="20"/>
          <w:szCs w:val="20"/>
        </w:rPr>
      </w:pPr>
      <w:r w:rsidRPr="00BD5055">
        <w:rPr>
          <w:b/>
          <w:sz w:val="20"/>
          <w:szCs w:val="20"/>
        </w:rPr>
        <w:t>Otázky a připomínky k bližšímu vysvětlení při obhajobě:</w:t>
      </w:r>
    </w:p>
    <w:p w:rsidR="00BF59CA" w:rsidRPr="00BD5055" w:rsidRDefault="00CF6041" w:rsidP="00BD0F29">
      <w:pPr>
        <w:tabs>
          <w:tab w:val="left" w:pos="709"/>
        </w:tabs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Která z uvedených cviče</w:t>
      </w:r>
      <w:r w:rsidR="00024971">
        <w:rPr>
          <w:sz w:val="20"/>
          <w:szCs w:val="20"/>
        </w:rPr>
        <w:t>ní byla pro děti nejvíce motivující</w:t>
      </w:r>
      <w:r>
        <w:rPr>
          <w:sz w:val="20"/>
          <w:szCs w:val="20"/>
        </w:rPr>
        <w:t xml:space="preserve">? </w:t>
      </w:r>
      <w:r w:rsidR="0058605A">
        <w:rPr>
          <w:sz w:val="20"/>
          <w:szCs w:val="20"/>
        </w:rPr>
        <w:t xml:space="preserve"> </w:t>
      </w:r>
    </w:p>
    <w:p w:rsidR="00783872" w:rsidRPr="00BD5055" w:rsidRDefault="00783872" w:rsidP="00783872">
      <w:pPr>
        <w:tabs>
          <w:tab w:val="left" w:pos="709"/>
        </w:tabs>
        <w:spacing w:line="200" w:lineRule="atLeast"/>
        <w:jc w:val="both"/>
        <w:rPr>
          <w:sz w:val="20"/>
          <w:szCs w:val="20"/>
        </w:rPr>
      </w:pPr>
    </w:p>
    <w:p w:rsidR="00BF59CA" w:rsidRPr="00BD5055" w:rsidRDefault="00BF59CA" w:rsidP="00BF59CA">
      <w:pPr>
        <w:tabs>
          <w:tab w:val="left" w:pos="5760"/>
        </w:tabs>
        <w:spacing w:line="200" w:lineRule="atLeast"/>
        <w:rPr>
          <w:sz w:val="20"/>
          <w:szCs w:val="20"/>
        </w:rPr>
      </w:pPr>
      <w:r w:rsidRPr="00BD5055">
        <w:rPr>
          <w:sz w:val="20"/>
          <w:szCs w:val="20"/>
        </w:rPr>
        <w:t>V Plzni, dne</w:t>
      </w:r>
      <w:r w:rsidR="00A639C2" w:rsidRPr="00BD5055">
        <w:rPr>
          <w:sz w:val="20"/>
          <w:szCs w:val="20"/>
        </w:rPr>
        <w:t xml:space="preserve"> </w:t>
      </w:r>
      <w:proofErr w:type="gramStart"/>
      <w:r w:rsidR="00A639C2" w:rsidRPr="00BD5055">
        <w:rPr>
          <w:sz w:val="20"/>
          <w:szCs w:val="20"/>
        </w:rPr>
        <w:t>27.8.2023</w:t>
      </w:r>
      <w:proofErr w:type="gramEnd"/>
      <w:r w:rsidRPr="00BD5055">
        <w:rPr>
          <w:sz w:val="20"/>
          <w:szCs w:val="20"/>
        </w:rPr>
        <w:tab/>
        <w:t>…………………………..</w:t>
      </w:r>
    </w:p>
    <w:p w:rsidR="00F241D4" w:rsidRPr="00BD5055" w:rsidRDefault="00680BAB" w:rsidP="00680BAB">
      <w:pPr>
        <w:tabs>
          <w:tab w:val="left" w:pos="5940"/>
        </w:tabs>
        <w:rPr>
          <w:sz w:val="20"/>
          <w:szCs w:val="20"/>
        </w:rPr>
      </w:pPr>
      <w:r w:rsidRPr="00BD5055">
        <w:rPr>
          <w:sz w:val="20"/>
          <w:szCs w:val="20"/>
        </w:rPr>
        <w:tab/>
      </w:r>
      <w:bookmarkStart w:id="5" w:name="_GoBack"/>
      <w:bookmarkEnd w:id="5"/>
      <w:r w:rsidR="00F241D4" w:rsidRPr="00BD5055">
        <w:rPr>
          <w:sz w:val="20"/>
          <w:szCs w:val="20"/>
        </w:rPr>
        <w:t>podpis vedoucího práce</w:t>
      </w:r>
    </w:p>
    <w:sectPr w:rsidR="00F241D4" w:rsidRPr="00BD5055" w:rsidSect="00BF59CA">
      <w:headerReference w:type="default" r:id="rId8"/>
      <w:pgSz w:w="11906" w:h="16838"/>
      <w:pgMar w:top="1417" w:right="1417" w:bottom="1417" w:left="1417" w:header="708" w:footer="708" w:gutter="0"/>
      <w:cols w:space="972" w:equalWidth="0">
        <w:col w:w="9072" w:space="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F2" w:rsidRDefault="001949F2">
      <w:r>
        <w:separator/>
      </w:r>
    </w:p>
  </w:endnote>
  <w:endnote w:type="continuationSeparator" w:id="0">
    <w:p w:rsidR="001949F2" w:rsidRDefault="0019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F2" w:rsidRDefault="001949F2">
      <w:r>
        <w:separator/>
      </w:r>
    </w:p>
  </w:footnote>
  <w:footnote w:type="continuationSeparator" w:id="0">
    <w:p w:rsidR="001949F2" w:rsidRDefault="0019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47" w:rsidRDefault="00A639C2" w:rsidP="008E634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67310</wp:posOffset>
          </wp:positionV>
          <wp:extent cx="1743075" cy="918210"/>
          <wp:effectExtent l="0" t="0" r="0" b="0"/>
          <wp:wrapTight wrapText="bothSides">
            <wp:wrapPolygon edited="0">
              <wp:start x="0" y="0"/>
              <wp:lineTo x="0" y="21062"/>
              <wp:lineTo x="21482" y="21062"/>
              <wp:lineTo x="21482" y="0"/>
              <wp:lineTo x="0" y="0"/>
            </wp:wrapPolygon>
          </wp:wrapTight>
          <wp:docPr id="2" name="obrázek 2" descr="FP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P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0F29" w:rsidRDefault="00752B56" w:rsidP="008E6347">
    <w:pPr>
      <w:pStyle w:val="Zhlav"/>
      <w:jc w:val="right"/>
    </w:pPr>
    <w:r>
      <w:t>Centrum</w:t>
    </w:r>
    <w:r w:rsidR="00D31715">
      <w:t xml:space="preserve"> tělesné výchovy</w:t>
    </w:r>
    <w:r>
      <w:t xml:space="preserve"> a sportu</w:t>
    </w:r>
  </w:p>
  <w:p w:rsidR="008E6347" w:rsidRDefault="008E6347" w:rsidP="008E6347">
    <w:pPr>
      <w:pStyle w:val="Zhlav"/>
      <w:jc w:val="right"/>
    </w:pPr>
    <w:r w:rsidRPr="008E6347">
      <w:rPr>
        <w:bCs/>
      </w:rPr>
      <w:t>F</w:t>
    </w:r>
    <w:r w:rsidRPr="008E6347">
      <w:t>akulta pedagogická Západočeské univerzity</w:t>
    </w:r>
  </w:p>
  <w:p w:rsidR="008E6347" w:rsidRDefault="008E6347" w:rsidP="008E6347">
    <w:pPr>
      <w:pStyle w:val="Zhlav"/>
      <w:jc w:val="right"/>
    </w:pPr>
  </w:p>
  <w:p w:rsidR="008E6347" w:rsidRDefault="008E6347" w:rsidP="008E6347">
    <w:pPr>
      <w:pStyle w:val="Zhlav"/>
      <w:jc w:val="right"/>
    </w:pPr>
  </w:p>
  <w:p w:rsidR="00D31715" w:rsidRDefault="00D317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446D"/>
    <w:multiLevelType w:val="hybridMultilevel"/>
    <w:tmpl w:val="9C3877F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AF7649"/>
    <w:multiLevelType w:val="hybridMultilevel"/>
    <w:tmpl w:val="6130DF4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F8C765E"/>
    <w:multiLevelType w:val="hybridMultilevel"/>
    <w:tmpl w:val="CA42BE22"/>
    <w:lvl w:ilvl="0" w:tplc="D8B668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81"/>
    <w:rsid w:val="00024971"/>
    <w:rsid w:val="00031F9C"/>
    <w:rsid w:val="00091DAB"/>
    <w:rsid w:val="000B2D0F"/>
    <w:rsid w:val="000C6079"/>
    <w:rsid w:val="00187CB9"/>
    <w:rsid w:val="001949F2"/>
    <w:rsid w:val="001F5A65"/>
    <w:rsid w:val="002B4082"/>
    <w:rsid w:val="002C0CF6"/>
    <w:rsid w:val="002E1090"/>
    <w:rsid w:val="002E1119"/>
    <w:rsid w:val="00317C0F"/>
    <w:rsid w:val="00360B8A"/>
    <w:rsid w:val="003C171A"/>
    <w:rsid w:val="004614A0"/>
    <w:rsid w:val="004929DC"/>
    <w:rsid w:val="004C528D"/>
    <w:rsid w:val="00545828"/>
    <w:rsid w:val="00553B67"/>
    <w:rsid w:val="0058605A"/>
    <w:rsid w:val="005A30CC"/>
    <w:rsid w:val="005B3F20"/>
    <w:rsid w:val="00624221"/>
    <w:rsid w:val="00680BAB"/>
    <w:rsid w:val="00711DF8"/>
    <w:rsid w:val="007470DA"/>
    <w:rsid w:val="00752B56"/>
    <w:rsid w:val="00783872"/>
    <w:rsid w:val="00824572"/>
    <w:rsid w:val="00836159"/>
    <w:rsid w:val="00861773"/>
    <w:rsid w:val="00886E77"/>
    <w:rsid w:val="008A1481"/>
    <w:rsid w:val="008D5213"/>
    <w:rsid w:val="008E6347"/>
    <w:rsid w:val="00926475"/>
    <w:rsid w:val="009541F9"/>
    <w:rsid w:val="00986E51"/>
    <w:rsid w:val="00A639C2"/>
    <w:rsid w:val="00A64638"/>
    <w:rsid w:val="00A86902"/>
    <w:rsid w:val="00AC2634"/>
    <w:rsid w:val="00AF4C37"/>
    <w:rsid w:val="00B0581C"/>
    <w:rsid w:val="00B143FB"/>
    <w:rsid w:val="00BD0F29"/>
    <w:rsid w:val="00BD5055"/>
    <w:rsid w:val="00BF59CA"/>
    <w:rsid w:val="00C165DB"/>
    <w:rsid w:val="00CF6041"/>
    <w:rsid w:val="00D31715"/>
    <w:rsid w:val="00D4289D"/>
    <w:rsid w:val="00DD06C9"/>
    <w:rsid w:val="00E372AF"/>
    <w:rsid w:val="00EA246F"/>
    <w:rsid w:val="00F15BCC"/>
    <w:rsid w:val="00F241D4"/>
    <w:rsid w:val="00FB5CA9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F6591"/>
  <w15:chartTrackingRefBased/>
  <w15:docId w15:val="{B337A012-01AB-41D9-9570-D404E24F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E6347"/>
    <w:rPr>
      <w:b/>
      <w:bCs/>
    </w:rPr>
  </w:style>
  <w:style w:type="paragraph" w:customStyle="1" w:styleId="Default">
    <w:name w:val="Default"/>
    <w:rsid w:val="005A30C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59E1-B7B4-4A83-9432-C80BC264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BAKALÁŘSKÉ PRÁCE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BAKALÁŘSKÉ PRÁCE</dc:title>
  <dc:subject/>
  <dc:creator>Jan Beneš</dc:creator>
  <cp:keywords/>
  <dc:description/>
  <cp:lastModifiedBy>salcman</cp:lastModifiedBy>
  <cp:revision>7</cp:revision>
  <cp:lastPrinted>2008-05-12T11:12:00Z</cp:lastPrinted>
  <dcterms:created xsi:type="dcterms:W3CDTF">2023-08-30T16:27:00Z</dcterms:created>
  <dcterms:modified xsi:type="dcterms:W3CDTF">2023-08-30T17:13:00Z</dcterms:modified>
</cp:coreProperties>
</file>