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282F92" w:rsidRDefault="008A1B4F">
      <w:bookmarkStart w:id="0" w:name="_GoBack"/>
      <w:bookmarkEnd w:id="0"/>
    </w:p>
    <w:p w:rsidR="00797B93" w:rsidRPr="00282F92" w:rsidRDefault="00797B93" w:rsidP="00797B93">
      <w:pPr>
        <w:jc w:val="center"/>
        <w:rPr>
          <w:b/>
          <w:sz w:val="24"/>
        </w:rPr>
      </w:pPr>
      <w:proofErr w:type="gramStart"/>
      <w:r w:rsidRPr="00282F92">
        <w:rPr>
          <w:b/>
          <w:sz w:val="24"/>
        </w:rPr>
        <w:t>Z Á P A D O Č E S K Á    U N I V E R Z I T A   V  P L Z N I</w:t>
      </w:r>
      <w:proofErr w:type="gramEnd"/>
    </w:p>
    <w:p w:rsidR="00797B93" w:rsidRPr="00282F92" w:rsidRDefault="00797B93" w:rsidP="00797B93">
      <w:pPr>
        <w:jc w:val="center"/>
        <w:rPr>
          <w:b/>
          <w:sz w:val="24"/>
        </w:rPr>
      </w:pPr>
      <w:r w:rsidRPr="00282F92">
        <w:rPr>
          <w:b/>
          <w:sz w:val="24"/>
        </w:rPr>
        <w:t>F a k u l t a   f i l o z o f i c k á</w:t>
      </w:r>
    </w:p>
    <w:p w:rsidR="00797B93" w:rsidRPr="00282F92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282F92">
        <w:rPr>
          <w:b/>
          <w:sz w:val="24"/>
        </w:rPr>
        <w:t>Katedra germanistiky a slavistiky</w:t>
      </w:r>
    </w:p>
    <w:p w:rsidR="00797B93" w:rsidRPr="00282F92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282F92">
        <w:rPr>
          <w:b/>
        </w:rPr>
        <w:t>PROTOKOL O HODNOCENÍ BAKALÁŘSKÉ PRÁCE</w:t>
      </w:r>
    </w:p>
    <w:p w:rsidR="00797B93" w:rsidRPr="00282F92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282F92">
        <w:rPr>
          <w:b/>
        </w:rPr>
        <w:t xml:space="preserve">(Posudek </w:t>
      </w:r>
      <w:r w:rsidR="00C716D9" w:rsidRPr="00282F92">
        <w:rPr>
          <w:b/>
        </w:rPr>
        <w:t>oponenta</w:t>
      </w:r>
      <w:r w:rsidRPr="00282F92">
        <w:rPr>
          <w:b/>
        </w:rPr>
        <w:t>)</w:t>
      </w:r>
    </w:p>
    <w:p w:rsidR="00797B93" w:rsidRPr="00282F92" w:rsidRDefault="00797B93" w:rsidP="00797B93">
      <w:pPr>
        <w:jc w:val="center"/>
      </w:pPr>
    </w:p>
    <w:p w:rsidR="006E2345" w:rsidRPr="00282F92" w:rsidRDefault="00797B93" w:rsidP="006E2345">
      <w:pPr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Práci předložil</w:t>
      </w:r>
      <w:r w:rsidR="00CB7E1F" w:rsidRPr="00282F92">
        <w:rPr>
          <w:rFonts w:ascii="Arial" w:hAnsi="Arial" w:cs="Arial"/>
          <w:sz w:val="16"/>
          <w:szCs w:val="16"/>
        </w:rPr>
        <w:t>(a)</w:t>
      </w:r>
      <w:r w:rsidRPr="00282F92">
        <w:rPr>
          <w:rFonts w:ascii="Arial" w:hAnsi="Arial" w:cs="Arial"/>
          <w:sz w:val="16"/>
          <w:szCs w:val="16"/>
        </w:rPr>
        <w:t xml:space="preserve"> student</w:t>
      </w:r>
      <w:r w:rsidR="00CB7E1F" w:rsidRPr="00282F92">
        <w:rPr>
          <w:rFonts w:ascii="Arial" w:hAnsi="Arial" w:cs="Arial"/>
          <w:sz w:val="16"/>
          <w:szCs w:val="16"/>
        </w:rPr>
        <w:t>(</w:t>
      </w:r>
      <w:proofErr w:type="spellStart"/>
      <w:r w:rsidR="00CB7E1F" w:rsidRPr="00282F92">
        <w:rPr>
          <w:rFonts w:ascii="Arial" w:hAnsi="Arial" w:cs="Arial"/>
          <w:sz w:val="16"/>
          <w:szCs w:val="16"/>
        </w:rPr>
        <w:t>ka</w:t>
      </w:r>
      <w:proofErr w:type="spellEnd"/>
      <w:r w:rsidR="00CB7E1F" w:rsidRPr="00282F92">
        <w:rPr>
          <w:rFonts w:ascii="Arial" w:hAnsi="Arial" w:cs="Arial"/>
          <w:sz w:val="16"/>
          <w:szCs w:val="16"/>
        </w:rPr>
        <w:t>)</w:t>
      </w:r>
      <w:r w:rsidRPr="00282F92">
        <w:rPr>
          <w:rFonts w:ascii="Arial" w:hAnsi="Arial" w:cs="Arial"/>
          <w:sz w:val="16"/>
          <w:szCs w:val="16"/>
        </w:rPr>
        <w:t xml:space="preserve">: </w:t>
      </w:r>
      <w:r w:rsidR="006E2345" w:rsidRPr="00282F92">
        <w:rPr>
          <w:rFonts w:ascii="Arial" w:hAnsi="Arial" w:cs="Arial"/>
          <w:bCs/>
          <w:sz w:val="16"/>
          <w:szCs w:val="16"/>
        </w:rPr>
        <w:t>Kristýna Váchalová</w:t>
      </w:r>
    </w:p>
    <w:p w:rsidR="00797B93" w:rsidRPr="00282F92" w:rsidRDefault="00797B93" w:rsidP="00797B93">
      <w:pPr>
        <w:rPr>
          <w:rFonts w:ascii="Arial" w:hAnsi="Arial" w:cs="Arial"/>
          <w:sz w:val="16"/>
          <w:szCs w:val="16"/>
        </w:rPr>
      </w:pPr>
    </w:p>
    <w:p w:rsidR="006E2345" w:rsidRPr="00282F92" w:rsidRDefault="00797B93" w:rsidP="006E2345">
      <w:pPr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Název práce: </w:t>
      </w:r>
      <w:r w:rsidR="006E2345" w:rsidRPr="00282F92">
        <w:rPr>
          <w:rFonts w:ascii="Arial" w:hAnsi="Arial" w:cs="Arial"/>
          <w:bCs/>
          <w:sz w:val="16"/>
          <w:szCs w:val="16"/>
        </w:rPr>
        <w:t>Der ‚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Drachenstich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‘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zu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Furth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im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Wald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. Die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Einwirkung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zeitpolitischer</w:t>
      </w:r>
      <w:proofErr w:type="spellEnd"/>
      <w:r w:rsidR="006E2345"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E2345" w:rsidRPr="00282F92">
        <w:rPr>
          <w:rFonts w:ascii="Arial" w:hAnsi="Arial" w:cs="Arial"/>
          <w:bCs/>
          <w:sz w:val="16"/>
          <w:szCs w:val="16"/>
        </w:rPr>
        <w:t>Umbrüche</w:t>
      </w:r>
      <w:proofErr w:type="spellEnd"/>
    </w:p>
    <w:p w:rsidR="006E2345" w:rsidRPr="00282F92" w:rsidRDefault="006E2345" w:rsidP="006E2345">
      <w:pPr>
        <w:rPr>
          <w:rFonts w:ascii="Arial" w:hAnsi="Arial" w:cs="Arial"/>
          <w:sz w:val="16"/>
          <w:szCs w:val="16"/>
        </w:rPr>
      </w:pPr>
      <w:proofErr w:type="spellStart"/>
      <w:r w:rsidRPr="00282F92">
        <w:rPr>
          <w:rFonts w:ascii="Arial" w:hAnsi="Arial" w:cs="Arial"/>
          <w:bCs/>
          <w:sz w:val="16"/>
          <w:szCs w:val="16"/>
        </w:rPr>
        <w:t>auf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ein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historisches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Festspiel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an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der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bayerisch-böhmischen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282F92">
        <w:rPr>
          <w:rFonts w:ascii="Arial" w:hAnsi="Arial" w:cs="Arial"/>
          <w:bCs/>
          <w:sz w:val="16"/>
          <w:szCs w:val="16"/>
        </w:rPr>
        <w:t>Grenze</w:t>
      </w:r>
      <w:proofErr w:type="spellEnd"/>
      <w:r w:rsidRPr="00282F92">
        <w:rPr>
          <w:rFonts w:ascii="Arial" w:hAnsi="Arial" w:cs="Arial"/>
          <w:bCs/>
          <w:sz w:val="16"/>
          <w:szCs w:val="16"/>
        </w:rPr>
        <w:t>.</w:t>
      </w:r>
    </w:p>
    <w:p w:rsidR="00797B93" w:rsidRPr="00282F92" w:rsidRDefault="00797B93" w:rsidP="00797B93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CB7E1F" w:rsidRPr="00282F92" w:rsidRDefault="00CB7E1F" w:rsidP="00797B93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797B93" w:rsidRPr="00282F92" w:rsidRDefault="00797B93" w:rsidP="00797B93">
      <w:pPr>
        <w:rPr>
          <w:rFonts w:ascii="Arial" w:hAnsi="Arial" w:cs="Arial"/>
          <w:sz w:val="16"/>
          <w:szCs w:val="16"/>
        </w:rPr>
      </w:pPr>
    </w:p>
    <w:p w:rsidR="00CB7E1F" w:rsidRPr="00282F92" w:rsidRDefault="00CB7E1F" w:rsidP="00CB7E1F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Hodnotil/a: </w:t>
      </w:r>
      <w:r w:rsidR="006E2345" w:rsidRPr="00282F92">
        <w:rPr>
          <w:rFonts w:ascii="Arial" w:hAnsi="Arial" w:cs="Arial"/>
          <w:sz w:val="16"/>
          <w:szCs w:val="16"/>
        </w:rPr>
        <w:t xml:space="preserve">doc. Dr. Winfried </w:t>
      </w:r>
      <w:proofErr w:type="spellStart"/>
      <w:r w:rsidR="006E2345" w:rsidRPr="00282F92">
        <w:rPr>
          <w:rFonts w:ascii="Arial" w:hAnsi="Arial" w:cs="Arial"/>
          <w:sz w:val="16"/>
          <w:szCs w:val="16"/>
        </w:rPr>
        <w:t>Baumann</w:t>
      </w:r>
      <w:proofErr w:type="spellEnd"/>
    </w:p>
    <w:p w:rsidR="00CB7E1F" w:rsidRPr="00282F92" w:rsidRDefault="00CB7E1F" w:rsidP="00797B93">
      <w:pPr>
        <w:rPr>
          <w:rFonts w:ascii="Arial" w:hAnsi="Arial" w:cs="Arial"/>
          <w:sz w:val="16"/>
          <w:szCs w:val="16"/>
        </w:rPr>
      </w:pPr>
    </w:p>
    <w:p w:rsidR="00797B93" w:rsidRPr="00282F92" w:rsidRDefault="00797B93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1. CÍL PRÁCE (uveďte, do jaké míry byl naplněn):</w:t>
      </w:r>
      <w:r w:rsidR="006E2345" w:rsidRPr="00282F92">
        <w:rPr>
          <w:rFonts w:ascii="Arial" w:hAnsi="Arial" w:cs="Arial"/>
          <w:sz w:val="16"/>
          <w:szCs w:val="16"/>
        </w:rPr>
        <w:t xml:space="preserve"> </w:t>
      </w:r>
      <w:r w:rsidR="00DE0D94" w:rsidRPr="00282F92">
        <w:rPr>
          <w:rFonts w:ascii="Arial" w:hAnsi="Arial" w:cs="Arial"/>
          <w:sz w:val="16"/>
          <w:szCs w:val="16"/>
        </w:rPr>
        <w:t>Předložená práce se zabývá důležitým tématem z česko-německé kontaktní zóny na hranicích s Bavorskem, z oblasti Domažlice-</w:t>
      </w:r>
      <w:proofErr w:type="spellStart"/>
      <w:r w:rsidR="00DE0D94" w:rsidRPr="00282F92">
        <w:rPr>
          <w:rFonts w:ascii="Arial" w:hAnsi="Arial" w:cs="Arial"/>
          <w:sz w:val="16"/>
          <w:szCs w:val="16"/>
        </w:rPr>
        <w:t>Furth</w:t>
      </w:r>
      <w:proofErr w:type="spellEnd"/>
      <w:r w:rsidR="00DE0D94" w:rsidRPr="00282F9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E0D94" w:rsidRPr="00282F92">
        <w:rPr>
          <w:rFonts w:ascii="Arial" w:hAnsi="Arial" w:cs="Arial"/>
          <w:sz w:val="16"/>
          <w:szCs w:val="16"/>
        </w:rPr>
        <w:t>im</w:t>
      </w:r>
      <w:proofErr w:type="spellEnd"/>
      <w:r w:rsidR="00DE0D94" w:rsidRPr="00282F9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E0D94" w:rsidRPr="00282F92">
        <w:rPr>
          <w:rFonts w:ascii="Arial" w:hAnsi="Arial" w:cs="Arial"/>
          <w:sz w:val="16"/>
          <w:szCs w:val="16"/>
        </w:rPr>
        <w:t>Wald</w:t>
      </w:r>
      <w:proofErr w:type="spellEnd"/>
      <w:r w:rsidR="00DE0D94" w:rsidRPr="00282F92">
        <w:rPr>
          <w:rFonts w:ascii="Arial" w:hAnsi="Arial" w:cs="Arial"/>
          <w:sz w:val="16"/>
          <w:szCs w:val="16"/>
        </w:rPr>
        <w:t xml:space="preserve">, a sice festivalovou divadelní hrou </w:t>
      </w:r>
      <w:r w:rsidR="00BE7F03">
        <w:rPr>
          <w:rFonts w:ascii="Arial" w:hAnsi="Arial" w:cs="Arial"/>
          <w:sz w:val="16"/>
          <w:szCs w:val="16"/>
        </w:rPr>
        <w:t xml:space="preserve">na bavorské straně </w:t>
      </w:r>
      <w:r w:rsidR="00DE0D94" w:rsidRPr="00282F92">
        <w:rPr>
          <w:rFonts w:ascii="Arial" w:hAnsi="Arial" w:cs="Arial"/>
          <w:sz w:val="16"/>
          <w:szCs w:val="16"/>
        </w:rPr>
        <w:t xml:space="preserve">– </w:t>
      </w:r>
      <w:r w:rsidR="00AE4713">
        <w:rPr>
          <w:rFonts w:ascii="Arial" w:hAnsi="Arial" w:cs="Arial"/>
          <w:sz w:val="16"/>
          <w:szCs w:val="16"/>
        </w:rPr>
        <w:t>S</w:t>
      </w:r>
      <w:r w:rsidR="00DE0D94" w:rsidRPr="00282F92">
        <w:rPr>
          <w:rFonts w:ascii="Arial" w:hAnsi="Arial" w:cs="Arial"/>
          <w:sz w:val="16"/>
          <w:szCs w:val="16"/>
        </w:rPr>
        <w:t xml:space="preserve">kolením draka ve </w:t>
      </w:r>
      <w:proofErr w:type="spellStart"/>
      <w:r w:rsidR="00DE0D94" w:rsidRPr="00282F92">
        <w:rPr>
          <w:rFonts w:ascii="Arial" w:hAnsi="Arial" w:cs="Arial"/>
          <w:sz w:val="16"/>
          <w:szCs w:val="16"/>
        </w:rPr>
        <w:t>Furthu</w:t>
      </w:r>
      <w:proofErr w:type="spellEnd"/>
      <w:r w:rsidR="00DE0D94" w:rsidRPr="00282F92">
        <w:rPr>
          <w:rFonts w:ascii="Arial" w:hAnsi="Arial" w:cs="Arial"/>
          <w:sz w:val="16"/>
          <w:szCs w:val="16"/>
        </w:rPr>
        <w:t xml:space="preserve"> </w:t>
      </w:r>
      <w:r w:rsidR="00AE4713">
        <w:rPr>
          <w:rFonts w:ascii="Arial" w:hAnsi="Arial" w:cs="Arial"/>
          <w:sz w:val="16"/>
          <w:szCs w:val="16"/>
        </w:rPr>
        <w:t xml:space="preserve">– </w:t>
      </w:r>
      <w:r w:rsidR="00DE0D94" w:rsidRPr="00282F92">
        <w:rPr>
          <w:rFonts w:ascii="Arial" w:hAnsi="Arial" w:cs="Arial"/>
          <w:sz w:val="16"/>
          <w:szCs w:val="16"/>
        </w:rPr>
        <w:t>a odrazem česko-německých vztahů v</w:t>
      </w:r>
      <w:r w:rsidR="00BE7F03">
        <w:rPr>
          <w:rFonts w:ascii="Arial" w:hAnsi="Arial" w:cs="Arial"/>
          <w:sz w:val="16"/>
          <w:szCs w:val="16"/>
        </w:rPr>
        <w:t> </w:t>
      </w:r>
      <w:r w:rsidR="00DE0D94" w:rsidRPr="00282F92">
        <w:rPr>
          <w:rFonts w:ascii="Arial" w:hAnsi="Arial" w:cs="Arial"/>
          <w:sz w:val="16"/>
          <w:szCs w:val="16"/>
        </w:rPr>
        <w:t>této</w:t>
      </w:r>
      <w:r w:rsidR="00BE7F03">
        <w:rPr>
          <w:rFonts w:ascii="Arial" w:hAnsi="Arial" w:cs="Arial"/>
          <w:sz w:val="16"/>
          <w:szCs w:val="16"/>
        </w:rPr>
        <w:t xml:space="preserve"> lidové divadelní</w:t>
      </w:r>
      <w:r w:rsidR="00DE0D94" w:rsidRPr="00282F92">
        <w:rPr>
          <w:rFonts w:ascii="Arial" w:hAnsi="Arial" w:cs="Arial"/>
          <w:sz w:val="16"/>
          <w:szCs w:val="16"/>
        </w:rPr>
        <w:t xml:space="preserve"> hře. Práce splňuje stanovený cíl.</w:t>
      </w:r>
      <w:r w:rsidRPr="00282F92">
        <w:rPr>
          <w:rFonts w:ascii="Arial" w:hAnsi="Arial" w:cs="Arial"/>
          <w:sz w:val="16"/>
          <w:szCs w:val="16"/>
        </w:rPr>
        <w:t xml:space="preserve">   </w:t>
      </w:r>
    </w:p>
    <w:p w:rsidR="00CB7E1F" w:rsidRPr="00282F92" w:rsidRDefault="00CB7E1F" w:rsidP="00797B93">
      <w:pPr>
        <w:rPr>
          <w:rFonts w:ascii="Arial" w:hAnsi="Arial" w:cs="Arial"/>
          <w:sz w:val="16"/>
          <w:szCs w:val="16"/>
        </w:rPr>
      </w:pPr>
    </w:p>
    <w:p w:rsidR="00DE0D94" w:rsidRPr="00282F92" w:rsidRDefault="00797B93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2. OBSAHOVÉ ZPRACOVÁNÍ (náročnost, tvůrčí přístup, proporcionalita teoretické a vlastní práce, vhodnost                                    příloh apod</w:t>
      </w:r>
      <w:r w:rsidR="00282F92">
        <w:rPr>
          <w:rFonts w:ascii="Arial" w:hAnsi="Arial" w:cs="Arial"/>
          <w:sz w:val="16"/>
          <w:szCs w:val="16"/>
        </w:rPr>
        <w:t>)</w:t>
      </w:r>
    </w:p>
    <w:p w:rsidR="006539BD" w:rsidRPr="00282F92" w:rsidRDefault="00DE0D94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Po stanovení cíl</w:t>
      </w:r>
      <w:r w:rsidR="00282F92">
        <w:rPr>
          <w:rFonts w:ascii="Arial" w:hAnsi="Arial" w:cs="Arial"/>
          <w:sz w:val="16"/>
          <w:szCs w:val="16"/>
        </w:rPr>
        <w:t xml:space="preserve">e </w:t>
      </w:r>
      <w:r w:rsidRPr="00282F92">
        <w:rPr>
          <w:rFonts w:ascii="Arial" w:hAnsi="Arial" w:cs="Arial"/>
          <w:sz w:val="16"/>
          <w:szCs w:val="16"/>
        </w:rPr>
        <w:t xml:space="preserve">práce (1. </w:t>
      </w:r>
      <w:proofErr w:type="spellStart"/>
      <w:r w:rsidRPr="00282F92">
        <w:rPr>
          <w:rFonts w:ascii="Arial" w:hAnsi="Arial" w:cs="Arial"/>
          <w:sz w:val="16"/>
          <w:szCs w:val="16"/>
        </w:rPr>
        <w:t>Einleitung</w:t>
      </w:r>
      <w:proofErr w:type="spellEnd"/>
      <w:r w:rsidRPr="00282F92">
        <w:rPr>
          <w:rFonts w:ascii="Arial" w:hAnsi="Arial" w:cs="Arial"/>
          <w:sz w:val="16"/>
          <w:szCs w:val="16"/>
        </w:rPr>
        <w:t xml:space="preserve">) přechází autorka hned na začátku 2. kapitoly (Der </w:t>
      </w:r>
      <w:proofErr w:type="spellStart"/>
      <w:r w:rsidRPr="00282F92">
        <w:rPr>
          <w:rFonts w:ascii="Arial" w:hAnsi="Arial" w:cs="Arial"/>
          <w:sz w:val="16"/>
          <w:szCs w:val="16"/>
        </w:rPr>
        <w:t>Drachenstich</w:t>
      </w:r>
      <w:proofErr w:type="spellEnd"/>
      <w:r w:rsidRPr="00282F92">
        <w:rPr>
          <w:rFonts w:ascii="Arial" w:hAnsi="Arial" w:cs="Arial"/>
          <w:sz w:val="16"/>
          <w:szCs w:val="16"/>
        </w:rPr>
        <w:t xml:space="preserve">) k hlavnímu tématu: </w:t>
      </w:r>
      <w:r w:rsidR="00282F92">
        <w:rPr>
          <w:rFonts w:ascii="Arial" w:hAnsi="Arial" w:cs="Arial"/>
          <w:sz w:val="16"/>
          <w:szCs w:val="16"/>
        </w:rPr>
        <w:t xml:space="preserve">zabývá se </w:t>
      </w:r>
      <w:proofErr w:type="spellStart"/>
      <w:r w:rsidRPr="00282F92">
        <w:rPr>
          <w:rFonts w:ascii="Arial" w:hAnsi="Arial" w:cs="Arial"/>
          <w:sz w:val="16"/>
          <w:szCs w:val="16"/>
        </w:rPr>
        <w:t>trasformac</w:t>
      </w:r>
      <w:r w:rsidR="00282F92">
        <w:rPr>
          <w:rFonts w:ascii="Arial" w:hAnsi="Arial" w:cs="Arial"/>
          <w:sz w:val="16"/>
          <w:szCs w:val="16"/>
        </w:rPr>
        <w:t>í</w:t>
      </w:r>
      <w:proofErr w:type="spellEnd"/>
      <w:r w:rsidR="00282F92">
        <w:rPr>
          <w:rFonts w:ascii="Arial" w:hAnsi="Arial" w:cs="Arial"/>
          <w:sz w:val="16"/>
          <w:szCs w:val="16"/>
        </w:rPr>
        <w:t xml:space="preserve"> </w:t>
      </w:r>
      <w:r w:rsidRPr="00282F92">
        <w:rPr>
          <w:rFonts w:ascii="Arial" w:hAnsi="Arial" w:cs="Arial"/>
          <w:sz w:val="16"/>
          <w:szCs w:val="16"/>
        </w:rPr>
        <w:t>hry</w:t>
      </w:r>
      <w:r w:rsidR="00282F92">
        <w:rPr>
          <w:rFonts w:ascii="Arial" w:hAnsi="Arial" w:cs="Arial"/>
          <w:sz w:val="16"/>
          <w:szCs w:val="16"/>
        </w:rPr>
        <w:t xml:space="preserve"> v čase</w:t>
      </w:r>
      <w:r w:rsidRPr="00282F92">
        <w:rPr>
          <w:rFonts w:ascii="Arial" w:hAnsi="Arial" w:cs="Arial"/>
          <w:sz w:val="16"/>
          <w:szCs w:val="16"/>
        </w:rPr>
        <w:t xml:space="preserve">, </w:t>
      </w:r>
      <w:r w:rsidR="00282F92">
        <w:rPr>
          <w:rFonts w:ascii="Arial" w:hAnsi="Arial" w:cs="Arial"/>
          <w:sz w:val="16"/>
          <w:szCs w:val="16"/>
        </w:rPr>
        <w:t>t</w:t>
      </w:r>
      <w:r w:rsidRPr="00282F92">
        <w:rPr>
          <w:rFonts w:ascii="Arial" w:hAnsi="Arial" w:cs="Arial"/>
          <w:sz w:val="16"/>
          <w:szCs w:val="16"/>
        </w:rPr>
        <w:t xml:space="preserve">j. </w:t>
      </w:r>
      <w:r w:rsidR="00282F92">
        <w:rPr>
          <w:rFonts w:ascii="Arial" w:hAnsi="Arial" w:cs="Arial"/>
          <w:sz w:val="16"/>
          <w:szCs w:val="16"/>
        </w:rPr>
        <w:t>m</w:t>
      </w:r>
      <w:r w:rsidRPr="00282F92">
        <w:rPr>
          <w:rFonts w:ascii="Arial" w:hAnsi="Arial" w:cs="Arial"/>
          <w:sz w:val="16"/>
          <w:szCs w:val="16"/>
        </w:rPr>
        <w:t xml:space="preserve">luví o legendě o sv. Jiřím a o </w:t>
      </w:r>
      <w:r w:rsidR="00BE7F03">
        <w:rPr>
          <w:rFonts w:ascii="Arial" w:hAnsi="Arial" w:cs="Arial"/>
          <w:sz w:val="16"/>
          <w:szCs w:val="16"/>
        </w:rPr>
        <w:t xml:space="preserve">následujících, </w:t>
      </w:r>
      <w:r w:rsidRPr="00282F92">
        <w:rPr>
          <w:rFonts w:ascii="Arial" w:hAnsi="Arial" w:cs="Arial"/>
          <w:sz w:val="16"/>
          <w:szCs w:val="16"/>
        </w:rPr>
        <w:t>modernizovaných</w:t>
      </w:r>
      <w:r w:rsidR="00BE7F03">
        <w:rPr>
          <w:rFonts w:ascii="Arial" w:hAnsi="Arial" w:cs="Arial"/>
          <w:sz w:val="16"/>
          <w:szCs w:val="16"/>
        </w:rPr>
        <w:t>,</w:t>
      </w:r>
      <w:r w:rsidRPr="00282F92">
        <w:rPr>
          <w:rFonts w:ascii="Arial" w:hAnsi="Arial" w:cs="Arial"/>
          <w:sz w:val="16"/>
          <w:szCs w:val="16"/>
        </w:rPr>
        <w:t xml:space="preserve"> inscenacích. Původní náboženský obsah se vytratil. A právě o to jde: vznikly nové hry. Autorčinu závěrečnou kapitolu </w:t>
      </w:r>
      <w:r w:rsidR="00BE7F03">
        <w:rPr>
          <w:rFonts w:ascii="Arial" w:hAnsi="Arial" w:cs="Arial"/>
          <w:sz w:val="16"/>
          <w:szCs w:val="16"/>
        </w:rPr>
        <w:t>–</w:t>
      </w:r>
      <w:r w:rsidRPr="00282F92">
        <w:rPr>
          <w:rFonts w:ascii="Arial" w:hAnsi="Arial" w:cs="Arial"/>
          <w:sz w:val="16"/>
          <w:szCs w:val="16"/>
        </w:rPr>
        <w:t xml:space="preserve"> ‚</w:t>
      </w:r>
      <w:proofErr w:type="spellStart"/>
      <w:r w:rsidRPr="00282F92">
        <w:rPr>
          <w:rFonts w:ascii="Arial" w:hAnsi="Arial" w:cs="Arial"/>
          <w:sz w:val="16"/>
          <w:szCs w:val="16"/>
        </w:rPr>
        <w:t>Internationalisierung</w:t>
      </w:r>
      <w:proofErr w:type="spellEnd"/>
      <w:r w:rsidRPr="00282F92">
        <w:rPr>
          <w:rFonts w:ascii="Arial" w:hAnsi="Arial" w:cs="Arial"/>
          <w:sz w:val="16"/>
          <w:szCs w:val="16"/>
        </w:rPr>
        <w:t xml:space="preserve">‘ des </w:t>
      </w:r>
      <w:proofErr w:type="spellStart"/>
      <w:r w:rsidRPr="00282F92">
        <w:rPr>
          <w:rFonts w:ascii="Arial" w:hAnsi="Arial" w:cs="Arial"/>
          <w:sz w:val="16"/>
          <w:szCs w:val="16"/>
        </w:rPr>
        <w:t>Drachen</w:t>
      </w:r>
      <w:proofErr w:type="spellEnd"/>
      <w:r w:rsidRPr="00282F92">
        <w:rPr>
          <w:rFonts w:ascii="Arial" w:hAnsi="Arial" w:cs="Arial"/>
          <w:sz w:val="16"/>
          <w:szCs w:val="16"/>
        </w:rPr>
        <w:t xml:space="preserve"> </w:t>
      </w:r>
      <w:r w:rsidR="00BE7F03">
        <w:rPr>
          <w:rFonts w:ascii="Arial" w:hAnsi="Arial" w:cs="Arial"/>
          <w:sz w:val="16"/>
          <w:szCs w:val="16"/>
        </w:rPr>
        <w:t>–</w:t>
      </w:r>
      <w:r w:rsidRPr="00282F92">
        <w:rPr>
          <w:rFonts w:ascii="Arial" w:hAnsi="Arial" w:cs="Arial"/>
          <w:sz w:val="16"/>
          <w:szCs w:val="16"/>
        </w:rPr>
        <w:t xml:space="preserve"> můžeme chápat </w:t>
      </w:r>
      <w:r w:rsidR="006539BD" w:rsidRPr="00282F92">
        <w:rPr>
          <w:rFonts w:ascii="Arial" w:hAnsi="Arial" w:cs="Arial"/>
          <w:sz w:val="16"/>
          <w:szCs w:val="16"/>
        </w:rPr>
        <w:t xml:space="preserve">tak, že má drak budoucnost. Díky tomuto stanovisku se autorce otevřelo široké pole </w:t>
      </w:r>
      <w:proofErr w:type="spellStart"/>
      <w:r w:rsidR="006539BD" w:rsidRPr="00282F92">
        <w:rPr>
          <w:rFonts w:ascii="Arial" w:hAnsi="Arial" w:cs="Arial"/>
          <w:sz w:val="16"/>
          <w:szCs w:val="16"/>
        </w:rPr>
        <w:t>transmediality</w:t>
      </w:r>
      <w:proofErr w:type="spellEnd"/>
      <w:r w:rsidR="006539BD" w:rsidRPr="00282F92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6539BD" w:rsidRPr="00282F92">
        <w:rPr>
          <w:rFonts w:ascii="Arial" w:hAnsi="Arial" w:cs="Arial"/>
          <w:sz w:val="16"/>
          <w:szCs w:val="16"/>
        </w:rPr>
        <w:t>intermediality</w:t>
      </w:r>
      <w:proofErr w:type="spellEnd"/>
      <w:r w:rsidR="006539BD" w:rsidRPr="00282F9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539BD" w:rsidRPr="00282F92">
        <w:rPr>
          <w:rFonts w:ascii="Arial" w:hAnsi="Arial" w:cs="Arial"/>
          <w:sz w:val="16"/>
          <w:szCs w:val="16"/>
        </w:rPr>
        <w:t>transtextuality</w:t>
      </w:r>
      <w:proofErr w:type="spellEnd"/>
      <w:r w:rsidR="006539BD" w:rsidRPr="00282F92">
        <w:rPr>
          <w:rFonts w:ascii="Arial" w:hAnsi="Arial" w:cs="Arial"/>
          <w:sz w:val="16"/>
          <w:szCs w:val="16"/>
        </w:rPr>
        <w:t xml:space="preserve"> resp. intertextuality na pozadí různých dobových souvislostí. V tomto případě se jedná o 20. a začátek 21. </w:t>
      </w:r>
      <w:r w:rsidR="00282F92">
        <w:rPr>
          <w:rFonts w:ascii="Arial" w:hAnsi="Arial" w:cs="Arial"/>
          <w:sz w:val="16"/>
          <w:szCs w:val="16"/>
        </w:rPr>
        <w:t>s</w:t>
      </w:r>
      <w:r w:rsidR="006539BD" w:rsidRPr="00282F92">
        <w:rPr>
          <w:rFonts w:ascii="Arial" w:hAnsi="Arial" w:cs="Arial"/>
          <w:sz w:val="16"/>
          <w:szCs w:val="16"/>
        </w:rPr>
        <w:t xml:space="preserve">toletí, o dobu poválečnou a periodu po vstupu České republiky do EU (2004). V této části </w:t>
      </w:r>
      <w:r w:rsidR="00282F92">
        <w:rPr>
          <w:rFonts w:ascii="Arial" w:hAnsi="Arial" w:cs="Arial"/>
          <w:sz w:val="16"/>
          <w:szCs w:val="16"/>
        </w:rPr>
        <w:t>prác</w:t>
      </w:r>
      <w:r w:rsidR="00AE4713">
        <w:rPr>
          <w:rFonts w:ascii="Arial" w:hAnsi="Arial" w:cs="Arial"/>
          <w:sz w:val="16"/>
          <w:szCs w:val="16"/>
        </w:rPr>
        <w:t>e</w:t>
      </w:r>
      <w:r w:rsidR="00282F92">
        <w:rPr>
          <w:rFonts w:ascii="Arial" w:hAnsi="Arial" w:cs="Arial"/>
          <w:sz w:val="16"/>
          <w:szCs w:val="16"/>
        </w:rPr>
        <w:t xml:space="preserve"> </w:t>
      </w:r>
      <w:r w:rsidR="006539BD" w:rsidRPr="00282F92">
        <w:rPr>
          <w:rFonts w:ascii="Arial" w:hAnsi="Arial" w:cs="Arial"/>
          <w:sz w:val="16"/>
          <w:szCs w:val="16"/>
        </w:rPr>
        <w:t>se Kristýna Váchalová zabýv</w:t>
      </w:r>
      <w:r w:rsidR="00BE7F03">
        <w:rPr>
          <w:rFonts w:ascii="Arial" w:hAnsi="Arial" w:cs="Arial"/>
          <w:sz w:val="16"/>
          <w:szCs w:val="16"/>
        </w:rPr>
        <w:t>á</w:t>
      </w:r>
      <w:r w:rsidR="006539BD" w:rsidRPr="00282F92">
        <w:rPr>
          <w:rFonts w:ascii="Arial" w:hAnsi="Arial" w:cs="Arial"/>
          <w:sz w:val="16"/>
          <w:szCs w:val="16"/>
        </w:rPr>
        <w:t xml:space="preserve"> jako česká studentka germanistiky </w:t>
      </w:r>
      <w:proofErr w:type="spellStart"/>
      <w:r w:rsidR="006539BD" w:rsidRPr="00282F92">
        <w:rPr>
          <w:rFonts w:ascii="Arial" w:hAnsi="Arial" w:cs="Arial"/>
          <w:sz w:val="16"/>
          <w:szCs w:val="16"/>
        </w:rPr>
        <w:t>furthským</w:t>
      </w:r>
      <w:proofErr w:type="spellEnd"/>
      <w:r w:rsidR="006539BD" w:rsidRPr="00282F92">
        <w:rPr>
          <w:rFonts w:ascii="Arial" w:hAnsi="Arial" w:cs="Arial"/>
          <w:sz w:val="16"/>
          <w:szCs w:val="16"/>
        </w:rPr>
        <w:t xml:space="preserve"> Skolením draka</w:t>
      </w:r>
      <w:r w:rsidR="00BE7F03">
        <w:rPr>
          <w:rFonts w:ascii="Arial" w:hAnsi="Arial" w:cs="Arial"/>
          <w:sz w:val="16"/>
          <w:szCs w:val="16"/>
        </w:rPr>
        <w:t xml:space="preserve"> </w:t>
      </w:r>
      <w:r w:rsidR="006539BD" w:rsidRPr="00282F92">
        <w:rPr>
          <w:rFonts w:ascii="Arial" w:hAnsi="Arial" w:cs="Arial"/>
          <w:sz w:val="16"/>
          <w:szCs w:val="16"/>
        </w:rPr>
        <w:t>na pozadí historicky turbulentního 20</w:t>
      </w:r>
      <w:r w:rsidR="00BE7F03">
        <w:rPr>
          <w:rFonts w:ascii="Arial" w:hAnsi="Arial" w:cs="Arial"/>
          <w:sz w:val="16"/>
          <w:szCs w:val="16"/>
        </w:rPr>
        <w:t>.</w:t>
      </w:r>
      <w:r w:rsidR="006539BD" w:rsidRPr="00282F92">
        <w:rPr>
          <w:rFonts w:ascii="Arial" w:hAnsi="Arial" w:cs="Arial"/>
          <w:sz w:val="16"/>
          <w:szCs w:val="16"/>
        </w:rPr>
        <w:t xml:space="preserve"> století </w:t>
      </w:r>
      <w:r w:rsidR="00282F92">
        <w:rPr>
          <w:rFonts w:ascii="Arial" w:hAnsi="Arial" w:cs="Arial"/>
          <w:sz w:val="16"/>
          <w:szCs w:val="16"/>
        </w:rPr>
        <w:t>s důrazem na</w:t>
      </w:r>
      <w:r w:rsidR="006539BD" w:rsidRPr="00282F92">
        <w:rPr>
          <w:rFonts w:ascii="Arial" w:hAnsi="Arial" w:cs="Arial"/>
          <w:sz w:val="16"/>
          <w:szCs w:val="16"/>
        </w:rPr>
        <w:t xml:space="preserve"> česko-</w:t>
      </w:r>
      <w:r w:rsidR="00282F92" w:rsidRPr="00282F92">
        <w:rPr>
          <w:rFonts w:ascii="Arial" w:hAnsi="Arial" w:cs="Arial"/>
          <w:sz w:val="16"/>
          <w:szCs w:val="16"/>
        </w:rPr>
        <w:t>německé</w:t>
      </w:r>
      <w:r w:rsidR="006539BD" w:rsidRPr="00282F92">
        <w:rPr>
          <w:rFonts w:ascii="Arial" w:hAnsi="Arial" w:cs="Arial"/>
          <w:sz w:val="16"/>
          <w:szCs w:val="16"/>
        </w:rPr>
        <w:t xml:space="preserve"> sousedství</w:t>
      </w:r>
      <w:r w:rsidR="00282F92">
        <w:rPr>
          <w:rFonts w:ascii="Arial" w:hAnsi="Arial" w:cs="Arial"/>
          <w:sz w:val="16"/>
          <w:szCs w:val="16"/>
        </w:rPr>
        <w:t xml:space="preserve"> a </w:t>
      </w:r>
      <w:r w:rsidR="006539BD" w:rsidRPr="00282F92">
        <w:rPr>
          <w:rFonts w:ascii="Arial" w:hAnsi="Arial" w:cs="Arial"/>
          <w:sz w:val="16"/>
          <w:szCs w:val="16"/>
        </w:rPr>
        <w:t>s výhledem na nové tisíciletí. Tématem festivalov</w:t>
      </w:r>
      <w:r w:rsidR="00BE7F03">
        <w:rPr>
          <w:rFonts w:ascii="Arial" w:hAnsi="Arial" w:cs="Arial"/>
          <w:sz w:val="16"/>
          <w:szCs w:val="16"/>
        </w:rPr>
        <w:t>ých</w:t>
      </w:r>
      <w:r w:rsidR="006539BD" w:rsidRPr="00282F92">
        <w:rPr>
          <w:rFonts w:ascii="Arial" w:hAnsi="Arial" w:cs="Arial"/>
          <w:sz w:val="16"/>
          <w:szCs w:val="16"/>
        </w:rPr>
        <w:t xml:space="preserve"> h</w:t>
      </w:r>
      <w:r w:rsidR="00BE7F03">
        <w:rPr>
          <w:rFonts w:ascii="Arial" w:hAnsi="Arial" w:cs="Arial"/>
          <w:sz w:val="16"/>
          <w:szCs w:val="16"/>
        </w:rPr>
        <w:t>er</w:t>
      </w:r>
      <w:r w:rsidR="006539BD" w:rsidRPr="00282F92">
        <w:rPr>
          <w:rFonts w:ascii="Arial" w:hAnsi="Arial" w:cs="Arial"/>
          <w:sz w:val="16"/>
          <w:szCs w:val="16"/>
        </w:rPr>
        <w:t xml:space="preserve"> ve východním Bavorsku je především </w:t>
      </w:r>
      <w:r w:rsidR="00282F92">
        <w:rPr>
          <w:rFonts w:ascii="Arial" w:hAnsi="Arial" w:cs="Arial"/>
          <w:sz w:val="16"/>
          <w:szCs w:val="16"/>
        </w:rPr>
        <w:t>hr</w:t>
      </w:r>
      <w:r w:rsidR="006539BD" w:rsidRPr="00282F92">
        <w:rPr>
          <w:rFonts w:ascii="Arial" w:hAnsi="Arial" w:cs="Arial"/>
          <w:sz w:val="16"/>
          <w:szCs w:val="16"/>
        </w:rPr>
        <w:t xml:space="preserve">anice, </w:t>
      </w:r>
      <w:r w:rsidR="00282F92">
        <w:rPr>
          <w:rFonts w:ascii="Arial" w:hAnsi="Arial" w:cs="Arial"/>
          <w:sz w:val="16"/>
          <w:szCs w:val="16"/>
        </w:rPr>
        <w:t xml:space="preserve">jedná se o </w:t>
      </w:r>
      <w:r w:rsidR="006539BD" w:rsidRPr="00282F92">
        <w:rPr>
          <w:rFonts w:ascii="Arial" w:hAnsi="Arial" w:cs="Arial"/>
          <w:sz w:val="16"/>
          <w:szCs w:val="16"/>
        </w:rPr>
        <w:t>hr</w:t>
      </w:r>
      <w:r w:rsidR="00BE7F03">
        <w:rPr>
          <w:rFonts w:ascii="Arial" w:hAnsi="Arial" w:cs="Arial"/>
          <w:sz w:val="16"/>
          <w:szCs w:val="16"/>
        </w:rPr>
        <w:t>y</w:t>
      </w:r>
      <w:r w:rsidR="006539BD" w:rsidRPr="00282F92">
        <w:rPr>
          <w:rFonts w:ascii="Arial" w:hAnsi="Arial" w:cs="Arial"/>
          <w:sz w:val="16"/>
          <w:szCs w:val="16"/>
        </w:rPr>
        <w:t xml:space="preserve"> ‚překračující hranice‘.  </w:t>
      </w:r>
    </w:p>
    <w:p w:rsidR="00797B93" w:rsidRPr="00282F92" w:rsidRDefault="006539BD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Časem </w:t>
      </w:r>
      <w:r w:rsidR="00B84BEF" w:rsidRPr="00282F92">
        <w:rPr>
          <w:rFonts w:ascii="Arial" w:hAnsi="Arial" w:cs="Arial"/>
          <w:sz w:val="16"/>
          <w:szCs w:val="16"/>
        </w:rPr>
        <w:t>bylo možné díky technickému vývoji oboha</w:t>
      </w:r>
      <w:r w:rsidR="00282F92">
        <w:rPr>
          <w:rFonts w:ascii="Arial" w:hAnsi="Arial" w:cs="Arial"/>
          <w:sz w:val="16"/>
          <w:szCs w:val="16"/>
        </w:rPr>
        <w:t>t</w:t>
      </w:r>
      <w:r w:rsidR="00B84BEF" w:rsidRPr="00282F92">
        <w:rPr>
          <w:rFonts w:ascii="Arial" w:hAnsi="Arial" w:cs="Arial"/>
          <w:sz w:val="16"/>
          <w:szCs w:val="16"/>
        </w:rPr>
        <w:t xml:space="preserve">it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furthské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 Skolení draka dalšími media</w:t>
      </w:r>
      <w:r w:rsidR="00282F92">
        <w:rPr>
          <w:rFonts w:ascii="Arial" w:hAnsi="Arial" w:cs="Arial"/>
          <w:sz w:val="16"/>
          <w:szCs w:val="16"/>
        </w:rPr>
        <w:t>l</w:t>
      </w:r>
      <w:r w:rsidR="00B84BEF" w:rsidRPr="00282F92">
        <w:rPr>
          <w:rFonts w:ascii="Arial" w:hAnsi="Arial" w:cs="Arial"/>
          <w:sz w:val="16"/>
          <w:szCs w:val="16"/>
        </w:rPr>
        <w:t xml:space="preserve">izacemi. Po původním přechodu od legendy k festivalové hře (divadlu) </w:t>
      </w:r>
      <w:r w:rsidR="00AE4713">
        <w:rPr>
          <w:rFonts w:ascii="Arial" w:hAnsi="Arial" w:cs="Arial"/>
          <w:sz w:val="16"/>
          <w:szCs w:val="16"/>
        </w:rPr>
        <w:t>začal být drak využíván</w:t>
      </w:r>
      <w:r w:rsidR="00B84BEF" w:rsidRPr="00282F92">
        <w:rPr>
          <w:rFonts w:ascii="Arial" w:hAnsi="Arial" w:cs="Arial"/>
          <w:sz w:val="16"/>
          <w:szCs w:val="16"/>
        </w:rPr>
        <w:t xml:space="preserve"> pro turistické účely (reklamní film o městě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Furth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im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Wald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>),</w:t>
      </w:r>
      <w:r w:rsidR="00AE4713">
        <w:rPr>
          <w:rFonts w:ascii="Arial" w:hAnsi="Arial" w:cs="Arial"/>
          <w:sz w:val="16"/>
          <w:szCs w:val="16"/>
        </w:rPr>
        <w:t xml:space="preserve"> byly pořádány</w:t>
      </w:r>
      <w:r w:rsidR="00B84BEF" w:rsidRPr="00282F92">
        <w:rPr>
          <w:rFonts w:ascii="Arial" w:hAnsi="Arial" w:cs="Arial"/>
          <w:sz w:val="16"/>
          <w:szCs w:val="16"/>
        </w:rPr>
        <w:t xml:space="preserve"> folklórní a vědeck</w:t>
      </w:r>
      <w:r w:rsidR="00AE4713">
        <w:rPr>
          <w:rFonts w:ascii="Arial" w:hAnsi="Arial" w:cs="Arial"/>
          <w:sz w:val="16"/>
          <w:szCs w:val="16"/>
        </w:rPr>
        <w:t>é</w:t>
      </w:r>
      <w:r w:rsidR="00B84BEF" w:rsidRPr="00282F92">
        <w:rPr>
          <w:rFonts w:ascii="Arial" w:hAnsi="Arial" w:cs="Arial"/>
          <w:sz w:val="16"/>
          <w:szCs w:val="16"/>
        </w:rPr>
        <w:t xml:space="preserve"> přednášk</w:t>
      </w:r>
      <w:r w:rsidR="00AE4713">
        <w:rPr>
          <w:rFonts w:ascii="Arial" w:hAnsi="Arial" w:cs="Arial"/>
          <w:sz w:val="16"/>
          <w:szCs w:val="16"/>
        </w:rPr>
        <w:t>y</w:t>
      </w:r>
      <w:r w:rsidR="00B84BEF" w:rsidRPr="00282F92">
        <w:rPr>
          <w:rFonts w:ascii="Arial" w:hAnsi="Arial" w:cs="Arial"/>
          <w:sz w:val="16"/>
          <w:szCs w:val="16"/>
        </w:rPr>
        <w:t>, viz seznam použité literatury bakalá</w:t>
      </w:r>
      <w:r w:rsidR="00282F92">
        <w:rPr>
          <w:rFonts w:ascii="Arial" w:hAnsi="Arial" w:cs="Arial"/>
          <w:sz w:val="16"/>
          <w:szCs w:val="16"/>
        </w:rPr>
        <w:t>ř</w:t>
      </w:r>
      <w:r w:rsidR="00B84BEF" w:rsidRPr="00282F92">
        <w:rPr>
          <w:rFonts w:ascii="Arial" w:hAnsi="Arial" w:cs="Arial"/>
          <w:sz w:val="16"/>
          <w:szCs w:val="16"/>
        </w:rPr>
        <w:t>ské práce</w:t>
      </w:r>
      <w:r w:rsidR="00BE7F03">
        <w:rPr>
          <w:rFonts w:ascii="Arial" w:hAnsi="Arial" w:cs="Arial"/>
          <w:sz w:val="16"/>
          <w:szCs w:val="16"/>
        </w:rPr>
        <w:t>,</w:t>
      </w:r>
      <w:r w:rsidR="00282F92">
        <w:rPr>
          <w:rFonts w:ascii="Arial" w:hAnsi="Arial" w:cs="Arial"/>
          <w:sz w:val="16"/>
          <w:szCs w:val="16"/>
        </w:rPr>
        <w:t xml:space="preserve"> a </w:t>
      </w:r>
      <w:r w:rsidR="00AE4713">
        <w:rPr>
          <w:rFonts w:ascii="Arial" w:hAnsi="Arial" w:cs="Arial"/>
          <w:sz w:val="16"/>
          <w:szCs w:val="16"/>
        </w:rPr>
        <w:t xml:space="preserve">docházelo </w:t>
      </w:r>
      <w:r w:rsidR="00282F92">
        <w:rPr>
          <w:rFonts w:ascii="Arial" w:hAnsi="Arial" w:cs="Arial"/>
          <w:sz w:val="16"/>
          <w:szCs w:val="16"/>
        </w:rPr>
        <w:t>k </w:t>
      </w:r>
      <w:r w:rsidR="00B84BEF" w:rsidRPr="00282F92">
        <w:rPr>
          <w:rFonts w:ascii="Arial" w:hAnsi="Arial" w:cs="Arial"/>
          <w:sz w:val="16"/>
          <w:szCs w:val="16"/>
        </w:rPr>
        <w:t>obraz</w:t>
      </w:r>
      <w:r w:rsidR="00282F92">
        <w:rPr>
          <w:rFonts w:ascii="Arial" w:hAnsi="Arial" w:cs="Arial"/>
          <w:sz w:val="16"/>
          <w:szCs w:val="16"/>
        </w:rPr>
        <w:t>ovému ztvárnění</w:t>
      </w:r>
      <w:r w:rsidR="00B84BEF" w:rsidRPr="00282F92">
        <w:rPr>
          <w:rFonts w:ascii="Arial" w:hAnsi="Arial" w:cs="Arial"/>
          <w:sz w:val="16"/>
          <w:szCs w:val="16"/>
        </w:rPr>
        <w:t xml:space="preserve"> slavností (viz městská kronika od Wernera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Perlingera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>). Možné by byly i další realizace</w:t>
      </w:r>
      <w:r w:rsidR="00BE7F03">
        <w:rPr>
          <w:rFonts w:ascii="Arial" w:hAnsi="Arial" w:cs="Arial"/>
          <w:sz w:val="16"/>
          <w:szCs w:val="16"/>
        </w:rPr>
        <w:t xml:space="preserve">, </w:t>
      </w:r>
      <w:r w:rsidR="00B84BEF" w:rsidRPr="00282F92">
        <w:rPr>
          <w:rFonts w:ascii="Arial" w:hAnsi="Arial" w:cs="Arial"/>
          <w:sz w:val="16"/>
          <w:szCs w:val="16"/>
        </w:rPr>
        <w:t xml:space="preserve">např. </w:t>
      </w:r>
      <w:r w:rsidR="00282F92">
        <w:rPr>
          <w:rFonts w:ascii="Arial" w:hAnsi="Arial" w:cs="Arial"/>
          <w:sz w:val="16"/>
          <w:szCs w:val="16"/>
        </w:rPr>
        <w:t>h</w:t>
      </w:r>
      <w:r w:rsidR="00B84BEF" w:rsidRPr="00282F92">
        <w:rPr>
          <w:rFonts w:ascii="Arial" w:hAnsi="Arial" w:cs="Arial"/>
          <w:sz w:val="16"/>
          <w:szCs w:val="16"/>
        </w:rPr>
        <w:t>ude</w:t>
      </w:r>
      <w:r w:rsidR="00282F92">
        <w:rPr>
          <w:rFonts w:ascii="Arial" w:hAnsi="Arial" w:cs="Arial"/>
          <w:sz w:val="16"/>
          <w:szCs w:val="16"/>
        </w:rPr>
        <w:t>b</w:t>
      </w:r>
      <w:r w:rsidR="00B84BEF" w:rsidRPr="00282F92">
        <w:rPr>
          <w:rFonts w:ascii="Arial" w:hAnsi="Arial" w:cs="Arial"/>
          <w:sz w:val="16"/>
          <w:szCs w:val="16"/>
        </w:rPr>
        <w:t>ní</w:t>
      </w:r>
      <w:r w:rsidR="00282F92">
        <w:rPr>
          <w:rFonts w:ascii="Arial" w:hAnsi="Arial" w:cs="Arial"/>
          <w:sz w:val="16"/>
          <w:szCs w:val="16"/>
        </w:rPr>
        <w:t xml:space="preserve"> </w:t>
      </w:r>
      <w:r w:rsidR="00B84BEF" w:rsidRPr="00282F92">
        <w:rPr>
          <w:rFonts w:ascii="Arial" w:hAnsi="Arial" w:cs="Arial"/>
          <w:sz w:val="16"/>
          <w:szCs w:val="16"/>
        </w:rPr>
        <w:t xml:space="preserve">ztvárnění. Výsledkem práce je zjištění, že byly po 1. </w:t>
      </w:r>
      <w:r w:rsidR="00282F92">
        <w:rPr>
          <w:rFonts w:ascii="Arial" w:hAnsi="Arial" w:cs="Arial"/>
          <w:sz w:val="16"/>
          <w:szCs w:val="16"/>
        </w:rPr>
        <w:t>a</w:t>
      </w:r>
      <w:r w:rsidR="00B84BEF" w:rsidRPr="00282F92">
        <w:rPr>
          <w:rFonts w:ascii="Arial" w:hAnsi="Arial" w:cs="Arial"/>
          <w:sz w:val="16"/>
          <w:szCs w:val="16"/>
        </w:rPr>
        <w:t xml:space="preserve"> 2. </w:t>
      </w:r>
      <w:r w:rsidR="00282F92">
        <w:rPr>
          <w:rFonts w:ascii="Arial" w:hAnsi="Arial" w:cs="Arial"/>
          <w:sz w:val="16"/>
          <w:szCs w:val="16"/>
        </w:rPr>
        <w:t>s</w:t>
      </w:r>
      <w:r w:rsidR="00B84BEF" w:rsidRPr="00282F92">
        <w:rPr>
          <w:rFonts w:ascii="Arial" w:hAnsi="Arial" w:cs="Arial"/>
          <w:sz w:val="16"/>
          <w:szCs w:val="16"/>
        </w:rPr>
        <w:t>větové válce s touto tradiční hrou spojovány aktuální otázky, což ale vedlo k tomu, že musely vznikat nové texty</w:t>
      </w:r>
      <w:r w:rsidR="00BE7F03">
        <w:rPr>
          <w:rFonts w:ascii="Arial" w:hAnsi="Arial" w:cs="Arial"/>
          <w:sz w:val="16"/>
          <w:szCs w:val="16"/>
        </w:rPr>
        <w:t xml:space="preserve"> hry</w:t>
      </w:r>
      <w:r w:rsidR="00B84BEF" w:rsidRPr="00282F92">
        <w:rPr>
          <w:rFonts w:ascii="Arial" w:hAnsi="Arial" w:cs="Arial"/>
          <w:sz w:val="16"/>
          <w:szCs w:val="16"/>
        </w:rPr>
        <w:t xml:space="preserve">, které uspokojovaly nároky diváků: zasazení města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Furth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 do dobového kontextu, tematizace jeho lokality na hranic</w:t>
      </w:r>
      <w:r w:rsidR="00282F92">
        <w:rPr>
          <w:rFonts w:ascii="Arial" w:hAnsi="Arial" w:cs="Arial"/>
          <w:sz w:val="16"/>
          <w:szCs w:val="16"/>
        </w:rPr>
        <w:t>ích</w:t>
      </w:r>
      <w:r w:rsidR="00B84BEF" w:rsidRPr="00282F92">
        <w:rPr>
          <w:rFonts w:ascii="Arial" w:hAnsi="Arial" w:cs="Arial"/>
          <w:sz w:val="16"/>
          <w:szCs w:val="16"/>
        </w:rPr>
        <w:t xml:space="preserve">.  </w:t>
      </w:r>
    </w:p>
    <w:p w:rsidR="00797B93" w:rsidRPr="00282F92" w:rsidRDefault="00797B93" w:rsidP="00797B93">
      <w:pPr>
        <w:rPr>
          <w:rFonts w:ascii="Arial" w:hAnsi="Arial" w:cs="Arial"/>
          <w:sz w:val="16"/>
          <w:szCs w:val="16"/>
        </w:rPr>
      </w:pPr>
    </w:p>
    <w:p w:rsidR="006E2345" w:rsidRPr="00282F92" w:rsidRDefault="00797B93" w:rsidP="006E2345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3. FORMÁLNÍ ÚPRAVA (jazykový projev, správnost citace a odkazů na literaturu, grafická úprava, přehlednost členění kapitol, kvalita tabulek, grafů a příloh apod.):</w:t>
      </w:r>
    </w:p>
    <w:p w:rsidR="00B84BEF" w:rsidRPr="00282F92" w:rsidRDefault="00B84BEF" w:rsidP="006E2345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Žádné výhrady</w:t>
      </w:r>
    </w:p>
    <w:p w:rsidR="00CB7E1F" w:rsidRPr="00282F92" w:rsidRDefault="00CB7E1F" w:rsidP="00797B93">
      <w:pPr>
        <w:jc w:val="both"/>
        <w:rPr>
          <w:rFonts w:ascii="Arial" w:hAnsi="Arial" w:cs="Arial"/>
          <w:sz w:val="16"/>
          <w:szCs w:val="16"/>
        </w:rPr>
      </w:pPr>
    </w:p>
    <w:p w:rsidR="00CB7E1F" w:rsidRPr="00282F92" w:rsidRDefault="00797B93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4. STRUČNÝ KOMENTÁŘ HODNOTITELE (celkový dojem z diplomové práce, silné a slabé stránky, originalita myšlenek apod.): </w:t>
      </w:r>
    </w:p>
    <w:p w:rsidR="00B84BEF" w:rsidRPr="00282F92" w:rsidRDefault="00B84BEF" w:rsidP="006E2345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Vědecké práce samy odrážejí proměnu doby. </w:t>
      </w:r>
      <w:r w:rsidR="00282F92" w:rsidRPr="00282F92">
        <w:rPr>
          <w:rFonts w:ascii="Arial" w:hAnsi="Arial" w:cs="Arial"/>
          <w:sz w:val="16"/>
          <w:szCs w:val="16"/>
        </w:rPr>
        <w:t>Výsledky</w:t>
      </w:r>
      <w:r w:rsidRPr="00282F92">
        <w:rPr>
          <w:rFonts w:ascii="Arial" w:hAnsi="Arial" w:cs="Arial"/>
          <w:sz w:val="16"/>
          <w:szCs w:val="16"/>
        </w:rPr>
        <w:t xml:space="preserve"> této práce odpovídají tomuto zákon</w:t>
      </w:r>
      <w:r w:rsidR="00BE7F03">
        <w:rPr>
          <w:rFonts w:ascii="Arial" w:hAnsi="Arial" w:cs="Arial"/>
          <w:sz w:val="16"/>
          <w:szCs w:val="16"/>
        </w:rPr>
        <w:t>u</w:t>
      </w:r>
      <w:r w:rsidRPr="00282F92">
        <w:rPr>
          <w:rFonts w:ascii="Arial" w:hAnsi="Arial" w:cs="Arial"/>
          <w:sz w:val="16"/>
          <w:szCs w:val="16"/>
        </w:rPr>
        <w:t>, je</w:t>
      </w:r>
      <w:r w:rsidR="00282F92">
        <w:rPr>
          <w:rFonts w:ascii="Arial" w:hAnsi="Arial" w:cs="Arial"/>
          <w:sz w:val="16"/>
          <w:szCs w:val="16"/>
        </w:rPr>
        <w:t>dná se o</w:t>
      </w:r>
      <w:r w:rsidRPr="00282F92">
        <w:rPr>
          <w:rFonts w:ascii="Arial" w:hAnsi="Arial" w:cs="Arial"/>
          <w:sz w:val="16"/>
          <w:szCs w:val="16"/>
        </w:rPr>
        <w:t xml:space="preserve"> moderní z</w:t>
      </w:r>
      <w:r w:rsidR="00282F92">
        <w:rPr>
          <w:rFonts w:ascii="Arial" w:hAnsi="Arial" w:cs="Arial"/>
          <w:sz w:val="16"/>
          <w:szCs w:val="16"/>
        </w:rPr>
        <w:t>á</w:t>
      </w:r>
      <w:r w:rsidRPr="00282F92">
        <w:rPr>
          <w:rFonts w:ascii="Arial" w:hAnsi="Arial" w:cs="Arial"/>
          <w:sz w:val="16"/>
          <w:szCs w:val="16"/>
        </w:rPr>
        <w:t>sl</w:t>
      </w:r>
      <w:r w:rsidR="00282F92">
        <w:rPr>
          <w:rFonts w:ascii="Arial" w:hAnsi="Arial" w:cs="Arial"/>
          <w:sz w:val="16"/>
          <w:szCs w:val="16"/>
        </w:rPr>
        <w:t>u</w:t>
      </w:r>
      <w:r w:rsidRPr="00282F92">
        <w:rPr>
          <w:rFonts w:ascii="Arial" w:hAnsi="Arial" w:cs="Arial"/>
          <w:sz w:val="16"/>
          <w:szCs w:val="16"/>
        </w:rPr>
        <w:t>žn</w:t>
      </w:r>
      <w:r w:rsidR="00282F92">
        <w:rPr>
          <w:rFonts w:ascii="Arial" w:hAnsi="Arial" w:cs="Arial"/>
          <w:sz w:val="16"/>
          <w:szCs w:val="16"/>
        </w:rPr>
        <w:t>ou</w:t>
      </w:r>
      <w:r w:rsidRPr="00282F92">
        <w:rPr>
          <w:rFonts w:ascii="Arial" w:hAnsi="Arial" w:cs="Arial"/>
          <w:sz w:val="16"/>
          <w:szCs w:val="16"/>
        </w:rPr>
        <w:t xml:space="preserve"> ana</w:t>
      </w:r>
      <w:r w:rsidR="00282F92">
        <w:rPr>
          <w:rFonts w:ascii="Arial" w:hAnsi="Arial" w:cs="Arial"/>
          <w:sz w:val="16"/>
          <w:szCs w:val="16"/>
        </w:rPr>
        <w:t>l</w:t>
      </w:r>
      <w:r w:rsidRPr="00282F92">
        <w:rPr>
          <w:rFonts w:ascii="Arial" w:hAnsi="Arial" w:cs="Arial"/>
          <w:sz w:val="16"/>
          <w:szCs w:val="16"/>
        </w:rPr>
        <w:t>ýz</w:t>
      </w:r>
      <w:r w:rsidR="00282F92">
        <w:rPr>
          <w:rFonts w:ascii="Arial" w:hAnsi="Arial" w:cs="Arial"/>
          <w:sz w:val="16"/>
          <w:szCs w:val="16"/>
        </w:rPr>
        <w:t>u</w:t>
      </w:r>
      <w:r w:rsidRPr="00282F92">
        <w:rPr>
          <w:rFonts w:ascii="Arial" w:hAnsi="Arial" w:cs="Arial"/>
          <w:sz w:val="16"/>
          <w:szCs w:val="16"/>
        </w:rPr>
        <w:t>.</w:t>
      </w:r>
    </w:p>
    <w:p w:rsidR="00797B93" w:rsidRPr="00282F92" w:rsidRDefault="00797B93" w:rsidP="00797B93">
      <w:pPr>
        <w:ind w:left="227" w:hanging="227"/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ab/>
      </w:r>
    </w:p>
    <w:p w:rsidR="00797B93" w:rsidRPr="00282F92" w:rsidRDefault="00797B93" w:rsidP="00797B93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5. OTÁZKY A PŘIPOMÍNKY DOPORUČENÉ K BLIŽŠÍMU VYSVĚTLENÍ PŘI OBHAJOBĚ (jedna až tři):</w:t>
      </w:r>
    </w:p>
    <w:p w:rsidR="00B84BEF" w:rsidRPr="00282F92" w:rsidRDefault="00282F92" w:rsidP="00797B9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tu jedno v</w:t>
      </w:r>
      <w:r w:rsidR="00B84BEF" w:rsidRPr="00282F92">
        <w:rPr>
          <w:rFonts w:ascii="Arial" w:hAnsi="Arial" w:cs="Arial"/>
          <w:sz w:val="16"/>
          <w:szCs w:val="16"/>
        </w:rPr>
        <w:t xml:space="preserve">elké ‚ale‘ </w:t>
      </w:r>
      <w:r w:rsidRPr="00282F92">
        <w:rPr>
          <w:rFonts w:ascii="Arial" w:hAnsi="Arial" w:cs="Arial"/>
          <w:sz w:val="16"/>
          <w:szCs w:val="16"/>
        </w:rPr>
        <w:t>týkající</w:t>
      </w:r>
      <w:r w:rsidR="00B84BEF" w:rsidRPr="00282F9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furth</w:t>
      </w:r>
      <w:r>
        <w:rPr>
          <w:rFonts w:ascii="Arial" w:hAnsi="Arial" w:cs="Arial"/>
          <w:sz w:val="16"/>
          <w:szCs w:val="16"/>
        </w:rPr>
        <w:t>s</w:t>
      </w:r>
      <w:r w:rsidR="00B84BEF" w:rsidRPr="00282F92">
        <w:rPr>
          <w:rFonts w:ascii="Arial" w:hAnsi="Arial" w:cs="Arial"/>
          <w:sz w:val="16"/>
          <w:szCs w:val="16"/>
        </w:rPr>
        <w:t>ké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 divadelní hry: </w:t>
      </w:r>
      <w:r w:rsidR="008E3A6E">
        <w:rPr>
          <w:rFonts w:ascii="Arial" w:hAnsi="Arial" w:cs="Arial"/>
          <w:sz w:val="16"/>
          <w:szCs w:val="16"/>
        </w:rPr>
        <w:t>a</w:t>
      </w:r>
      <w:r w:rsidR="00B84BEF" w:rsidRPr="00282F92">
        <w:rPr>
          <w:rFonts w:ascii="Arial" w:hAnsi="Arial" w:cs="Arial"/>
          <w:sz w:val="16"/>
          <w:szCs w:val="16"/>
        </w:rPr>
        <w:t>utorka by se mohla zamyslet nad tím, proč</w:t>
      </w:r>
      <w:r>
        <w:rPr>
          <w:rFonts w:ascii="Arial" w:hAnsi="Arial" w:cs="Arial"/>
          <w:sz w:val="16"/>
          <w:szCs w:val="16"/>
        </w:rPr>
        <w:t xml:space="preserve"> </w:t>
      </w:r>
      <w:r w:rsidR="00B84BEF" w:rsidRPr="00282F92">
        <w:rPr>
          <w:rFonts w:ascii="Arial" w:hAnsi="Arial" w:cs="Arial"/>
          <w:sz w:val="16"/>
          <w:szCs w:val="16"/>
        </w:rPr>
        <w:t>občan</w:t>
      </w:r>
      <w:r>
        <w:rPr>
          <w:rFonts w:ascii="Arial" w:hAnsi="Arial" w:cs="Arial"/>
          <w:sz w:val="16"/>
          <w:szCs w:val="16"/>
        </w:rPr>
        <w:t>é</w:t>
      </w:r>
      <w:r w:rsidR="00B84BEF" w:rsidRPr="00282F92">
        <w:rPr>
          <w:rFonts w:ascii="Arial" w:hAnsi="Arial" w:cs="Arial"/>
          <w:sz w:val="16"/>
          <w:szCs w:val="16"/>
        </w:rPr>
        <w:t xml:space="preserve"> od roku 1920 nepředložili </w:t>
      </w:r>
      <w:r>
        <w:rPr>
          <w:rFonts w:ascii="Arial" w:hAnsi="Arial" w:cs="Arial"/>
          <w:sz w:val="16"/>
          <w:szCs w:val="16"/>
        </w:rPr>
        <w:t xml:space="preserve">sami </w:t>
      </w:r>
      <w:r w:rsidR="00B84BEF" w:rsidRPr="00282F92">
        <w:rPr>
          <w:rFonts w:ascii="Arial" w:hAnsi="Arial" w:cs="Arial"/>
          <w:sz w:val="16"/>
          <w:szCs w:val="16"/>
        </w:rPr>
        <w:t xml:space="preserve">žádný text, který by bylo možné divadelně ztvárnit. Autoři přicházejí zvenčí. Hra není obsahově spojena s dějinami </w:t>
      </w:r>
      <w:proofErr w:type="spellStart"/>
      <w:r w:rsidR="00B84BEF" w:rsidRPr="00282F92">
        <w:rPr>
          <w:rFonts w:ascii="Arial" w:hAnsi="Arial" w:cs="Arial"/>
          <w:sz w:val="16"/>
          <w:szCs w:val="16"/>
        </w:rPr>
        <w:t>Furthu</w:t>
      </w:r>
      <w:proofErr w:type="spellEnd"/>
      <w:r w:rsidR="00B84BEF" w:rsidRPr="00282F92">
        <w:rPr>
          <w:rFonts w:ascii="Arial" w:hAnsi="Arial" w:cs="Arial"/>
          <w:sz w:val="16"/>
          <w:szCs w:val="16"/>
        </w:rPr>
        <w:t xml:space="preserve">. </w:t>
      </w:r>
      <w:r w:rsidRPr="00282F92">
        <w:rPr>
          <w:rFonts w:ascii="Arial" w:hAnsi="Arial" w:cs="Arial"/>
          <w:sz w:val="16"/>
          <w:szCs w:val="16"/>
        </w:rPr>
        <w:t xml:space="preserve">Znamená to, že jen noví autoři jsou schopni vidět něco, co občané nevidí? 1920-2020. Sto let moderního Skolení draka / Bavorsko na hranici: </w:t>
      </w:r>
      <w:r w:rsidR="00BE7F03">
        <w:rPr>
          <w:rFonts w:ascii="Arial" w:hAnsi="Arial" w:cs="Arial"/>
          <w:sz w:val="16"/>
          <w:szCs w:val="16"/>
        </w:rPr>
        <w:t>f</w:t>
      </w:r>
      <w:r w:rsidRPr="00282F92">
        <w:rPr>
          <w:rFonts w:ascii="Arial" w:hAnsi="Arial" w:cs="Arial"/>
          <w:sz w:val="16"/>
          <w:szCs w:val="16"/>
        </w:rPr>
        <w:t>estival/</w:t>
      </w:r>
      <w:r w:rsidR="00BE7F03">
        <w:rPr>
          <w:rFonts w:ascii="Arial" w:hAnsi="Arial" w:cs="Arial"/>
          <w:sz w:val="16"/>
          <w:szCs w:val="16"/>
        </w:rPr>
        <w:t>s</w:t>
      </w:r>
      <w:r w:rsidRPr="00282F92">
        <w:rPr>
          <w:rFonts w:ascii="Arial" w:hAnsi="Arial" w:cs="Arial"/>
          <w:sz w:val="16"/>
          <w:szCs w:val="16"/>
        </w:rPr>
        <w:t>lavnost a hra – typické Bavorsko?</w:t>
      </w:r>
    </w:p>
    <w:p w:rsidR="00CB7E1F" w:rsidRPr="00282F92" w:rsidRDefault="00CB7E1F" w:rsidP="00797B93">
      <w:pPr>
        <w:jc w:val="both"/>
        <w:rPr>
          <w:rFonts w:ascii="Arial" w:hAnsi="Arial" w:cs="Arial"/>
          <w:sz w:val="16"/>
          <w:szCs w:val="16"/>
        </w:rPr>
      </w:pPr>
    </w:p>
    <w:p w:rsidR="006E2345" w:rsidRPr="00282F92" w:rsidRDefault="00797B93" w:rsidP="00797B93">
      <w:pPr>
        <w:jc w:val="both"/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 xml:space="preserve">6. NAVRHOVANÁ ZNÁMKA (výborně, velmi dobře, dobře, nedoporučuji k obhajobě): </w:t>
      </w:r>
      <w:r w:rsidR="006E2345" w:rsidRPr="00282F92">
        <w:rPr>
          <w:rFonts w:ascii="Arial" w:hAnsi="Arial" w:cs="Arial"/>
          <w:b/>
          <w:bCs/>
          <w:sz w:val="16"/>
          <w:szCs w:val="16"/>
        </w:rPr>
        <w:t>Výborn</w:t>
      </w:r>
      <w:r w:rsidR="00B84BEF" w:rsidRPr="00282F92">
        <w:rPr>
          <w:rFonts w:ascii="Arial" w:hAnsi="Arial" w:cs="Arial"/>
          <w:b/>
          <w:bCs/>
          <w:sz w:val="16"/>
          <w:szCs w:val="16"/>
        </w:rPr>
        <w:t>ě</w:t>
      </w:r>
    </w:p>
    <w:p w:rsidR="00797B93" w:rsidRPr="00282F92" w:rsidRDefault="00797B93" w:rsidP="00797B93">
      <w:pPr>
        <w:jc w:val="both"/>
        <w:rPr>
          <w:rFonts w:ascii="Arial" w:hAnsi="Arial" w:cs="Arial"/>
          <w:sz w:val="16"/>
          <w:szCs w:val="16"/>
        </w:rPr>
      </w:pPr>
    </w:p>
    <w:p w:rsidR="00CB7E1F" w:rsidRPr="00282F92" w:rsidRDefault="00CB7E1F" w:rsidP="00797B93">
      <w:pPr>
        <w:jc w:val="both"/>
        <w:rPr>
          <w:rFonts w:ascii="Arial" w:hAnsi="Arial" w:cs="Arial"/>
          <w:sz w:val="16"/>
          <w:szCs w:val="16"/>
        </w:rPr>
      </w:pPr>
    </w:p>
    <w:p w:rsidR="00CB7E1F" w:rsidRPr="00282F92" w:rsidRDefault="00CB7E1F" w:rsidP="00797B93">
      <w:pPr>
        <w:jc w:val="both"/>
        <w:rPr>
          <w:rFonts w:ascii="Arial" w:hAnsi="Arial" w:cs="Arial"/>
          <w:sz w:val="16"/>
          <w:szCs w:val="16"/>
        </w:rPr>
      </w:pPr>
    </w:p>
    <w:p w:rsidR="00797B93" w:rsidRPr="00282F92" w:rsidRDefault="00797B93" w:rsidP="00797B93">
      <w:pPr>
        <w:rPr>
          <w:rFonts w:ascii="Arial" w:hAnsi="Arial" w:cs="Arial"/>
          <w:sz w:val="16"/>
          <w:szCs w:val="16"/>
        </w:rPr>
      </w:pPr>
      <w:r w:rsidRPr="00282F92">
        <w:rPr>
          <w:rFonts w:ascii="Arial" w:hAnsi="Arial" w:cs="Arial"/>
          <w:sz w:val="16"/>
          <w:szCs w:val="16"/>
        </w:rPr>
        <w:t>Datum:</w:t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="006E2345" w:rsidRPr="00282F92">
        <w:rPr>
          <w:rFonts w:ascii="Arial" w:hAnsi="Arial" w:cs="Arial"/>
          <w:sz w:val="16"/>
          <w:szCs w:val="16"/>
        </w:rPr>
        <w:t>11.6.2020</w:t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  <w:t>Podpis:</w:t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  <w:r w:rsidRPr="00282F92">
        <w:rPr>
          <w:rFonts w:ascii="Arial" w:hAnsi="Arial" w:cs="Arial"/>
          <w:sz w:val="16"/>
          <w:szCs w:val="16"/>
        </w:rPr>
        <w:tab/>
      </w:r>
    </w:p>
    <w:p w:rsidR="00797B93" w:rsidRPr="00282F92" w:rsidRDefault="00797B93" w:rsidP="00797B93">
      <w:pPr>
        <w:rPr>
          <w:rFonts w:ascii="Arial" w:hAnsi="Arial" w:cs="Arial"/>
          <w:sz w:val="16"/>
          <w:szCs w:val="16"/>
        </w:rPr>
      </w:pPr>
    </w:p>
    <w:p w:rsidR="00797B93" w:rsidRPr="00282F92" w:rsidRDefault="00797B93" w:rsidP="00797B93"/>
    <w:p w:rsidR="00CB7E1F" w:rsidRPr="00282F92" w:rsidRDefault="00CB7E1F" w:rsidP="00797B93"/>
    <w:p w:rsidR="00CB7E1F" w:rsidRPr="00282F92" w:rsidRDefault="00CB7E1F" w:rsidP="00797B93"/>
    <w:p w:rsidR="00CB7E1F" w:rsidRPr="00282F92" w:rsidRDefault="00CB7E1F" w:rsidP="00797B93"/>
    <w:p w:rsidR="00CB7E1F" w:rsidRPr="00282F92" w:rsidRDefault="00CB7E1F" w:rsidP="00797B93"/>
    <w:sectPr w:rsidR="00CB7E1F" w:rsidRPr="00282F92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462A8"/>
    <w:rsid w:val="000544D5"/>
    <w:rsid w:val="00055D75"/>
    <w:rsid w:val="000850D7"/>
    <w:rsid w:val="000F4C78"/>
    <w:rsid w:val="00157FEB"/>
    <w:rsid w:val="001660E6"/>
    <w:rsid w:val="001E76F2"/>
    <w:rsid w:val="002413B1"/>
    <w:rsid w:val="00255F57"/>
    <w:rsid w:val="00282F92"/>
    <w:rsid w:val="002C0A92"/>
    <w:rsid w:val="002C5A46"/>
    <w:rsid w:val="002D270F"/>
    <w:rsid w:val="002E13B7"/>
    <w:rsid w:val="002F74A6"/>
    <w:rsid w:val="003065AE"/>
    <w:rsid w:val="00306C88"/>
    <w:rsid w:val="00321D23"/>
    <w:rsid w:val="00365F77"/>
    <w:rsid w:val="003666BE"/>
    <w:rsid w:val="00394D94"/>
    <w:rsid w:val="003C3F2A"/>
    <w:rsid w:val="003D1984"/>
    <w:rsid w:val="003D1D42"/>
    <w:rsid w:val="003E7E85"/>
    <w:rsid w:val="00427C5F"/>
    <w:rsid w:val="00473598"/>
    <w:rsid w:val="0048632B"/>
    <w:rsid w:val="004C4E9C"/>
    <w:rsid w:val="004E0C26"/>
    <w:rsid w:val="0051707E"/>
    <w:rsid w:val="0052287B"/>
    <w:rsid w:val="00545A06"/>
    <w:rsid w:val="00572840"/>
    <w:rsid w:val="00586C98"/>
    <w:rsid w:val="005A375D"/>
    <w:rsid w:val="005B62C2"/>
    <w:rsid w:val="005C2875"/>
    <w:rsid w:val="006020BF"/>
    <w:rsid w:val="006459EC"/>
    <w:rsid w:val="006539BD"/>
    <w:rsid w:val="006D6E23"/>
    <w:rsid w:val="006E2345"/>
    <w:rsid w:val="007277FC"/>
    <w:rsid w:val="00797B93"/>
    <w:rsid w:val="007E39A3"/>
    <w:rsid w:val="007F7880"/>
    <w:rsid w:val="00806618"/>
    <w:rsid w:val="00864E6C"/>
    <w:rsid w:val="008724D7"/>
    <w:rsid w:val="008757AE"/>
    <w:rsid w:val="008A044E"/>
    <w:rsid w:val="008A1B4F"/>
    <w:rsid w:val="008E3A6E"/>
    <w:rsid w:val="008F0F14"/>
    <w:rsid w:val="008F4684"/>
    <w:rsid w:val="00950DE1"/>
    <w:rsid w:val="0095602C"/>
    <w:rsid w:val="009A42BB"/>
    <w:rsid w:val="009A703D"/>
    <w:rsid w:val="00A01419"/>
    <w:rsid w:val="00AC4E15"/>
    <w:rsid w:val="00AE4713"/>
    <w:rsid w:val="00AF53E5"/>
    <w:rsid w:val="00B64209"/>
    <w:rsid w:val="00B67FE4"/>
    <w:rsid w:val="00B84BEF"/>
    <w:rsid w:val="00B90D20"/>
    <w:rsid w:val="00BC1D4A"/>
    <w:rsid w:val="00BE7F03"/>
    <w:rsid w:val="00C51A8A"/>
    <w:rsid w:val="00C6676A"/>
    <w:rsid w:val="00C716D9"/>
    <w:rsid w:val="00CB0C85"/>
    <w:rsid w:val="00CB7E1F"/>
    <w:rsid w:val="00D30480"/>
    <w:rsid w:val="00D418AB"/>
    <w:rsid w:val="00D56E2D"/>
    <w:rsid w:val="00D770E0"/>
    <w:rsid w:val="00D919FE"/>
    <w:rsid w:val="00DA4003"/>
    <w:rsid w:val="00DA71DF"/>
    <w:rsid w:val="00DC5ECD"/>
    <w:rsid w:val="00DE0D94"/>
    <w:rsid w:val="00DF05A5"/>
    <w:rsid w:val="00E23B63"/>
    <w:rsid w:val="00E8573E"/>
    <w:rsid w:val="00E96D79"/>
    <w:rsid w:val="00EE56E7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2020-06-23T05:46:00Z</cp:lastPrinted>
  <dcterms:created xsi:type="dcterms:W3CDTF">2020-06-23T05:46:00Z</dcterms:created>
  <dcterms:modified xsi:type="dcterms:W3CDTF">2020-06-23T05:46:00Z</dcterms:modified>
</cp:coreProperties>
</file>