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03" w:rsidRPr="00F512FA" w:rsidRDefault="009D7A03" w:rsidP="009D7A03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512FA">
        <w:rPr>
          <w:rFonts w:ascii="Times New Roman" w:hAnsi="Times New Roman" w:cs="Times New Roman"/>
          <w:b/>
        </w:rPr>
        <w:t>Západočeská univerzita v Plzni</w:t>
      </w:r>
    </w:p>
    <w:p w:rsidR="009D7A03" w:rsidRPr="00F512FA" w:rsidRDefault="009D7A03" w:rsidP="009D7A03">
      <w:pPr>
        <w:pStyle w:val="Default"/>
        <w:jc w:val="center"/>
        <w:rPr>
          <w:rFonts w:ascii="Times New Roman" w:hAnsi="Times New Roman" w:cs="Times New Roman"/>
          <w:b/>
        </w:rPr>
      </w:pPr>
      <w:r w:rsidRPr="00F512FA">
        <w:rPr>
          <w:rFonts w:ascii="Times New Roman" w:hAnsi="Times New Roman" w:cs="Times New Roman"/>
          <w:b/>
        </w:rPr>
        <w:t>Fakulta právnická</w:t>
      </w:r>
    </w:p>
    <w:p w:rsidR="009D7A03" w:rsidRPr="00F512FA" w:rsidRDefault="009D7A03" w:rsidP="009D7A03">
      <w:pPr>
        <w:pStyle w:val="Default"/>
        <w:jc w:val="center"/>
        <w:rPr>
          <w:rFonts w:ascii="Times New Roman" w:hAnsi="Times New Roman" w:cs="Times New Roman"/>
        </w:rPr>
      </w:pPr>
      <w:r w:rsidRPr="00F512FA">
        <w:rPr>
          <w:rFonts w:ascii="Times New Roman" w:hAnsi="Times New Roman" w:cs="Times New Roman"/>
        </w:rPr>
        <w:t>Katedra ústavního a evropského práva</w:t>
      </w:r>
    </w:p>
    <w:p w:rsidR="009D7A03" w:rsidRPr="00F512FA" w:rsidRDefault="009D7A03" w:rsidP="009D7A03">
      <w:pPr>
        <w:pStyle w:val="Default"/>
        <w:jc w:val="center"/>
        <w:rPr>
          <w:rFonts w:ascii="Times New Roman" w:hAnsi="Times New Roman" w:cs="Times New Roman"/>
        </w:rPr>
      </w:pPr>
    </w:p>
    <w:p w:rsidR="009D7A03" w:rsidRPr="00F512FA" w:rsidRDefault="009D7A03" w:rsidP="009D7A03">
      <w:pPr>
        <w:pStyle w:val="Default"/>
        <w:jc w:val="center"/>
        <w:rPr>
          <w:rFonts w:ascii="Times New Roman" w:hAnsi="Times New Roman" w:cs="Times New Roman"/>
          <w:b/>
        </w:rPr>
      </w:pPr>
      <w:r w:rsidRPr="00F512FA">
        <w:rPr>
          <w:rFonts w:ascii="Times New Roman" w:hAnsi="Times New Roman" w:cs="Times New Roman"/>
          <w:b/>
        </w:rPr>
        <w:t xml:space="preserve">Posudek </w:t>
      </w:r>
      <w:r w:rsidR="006F20F4">
        <w:rPr>
          <w:rFonts w:ascii="Times New Roman" w:hAnsi="Times New Roman" w:cs="Times New Roman"/>
          <w:b/>
        </w:rPr>
        <w:t>oponentky</w:t>
      </w:r>
      <w:r w:rsidR="006C1902" w:rsidRPr="00F512FA">
        <w:rPr>
          <w:rFonts w:ascii="Times New Roman" w:hAnsi="Times New Roman" w:cs="Times New Roman"/>
          <w:b/>
        </w:rPr>
        <w:t xml:space="preserve"> diplomové práce</w:t>
      </w:r>
    </w:p>
    <w:p w:rsidR="00924DF5" w:rsidRPr="00F512FA" w:rsidRDefault="00924DF5" w:rsidP="009D7A03">
      <w:pPr>
        <w:pStyle w:val="Default"/>
        <w:jc w:val="center"/>
        <w:rPr>
          <w:rFonts w:ascii="Times New Roman" w:hAnsi="Times New Roman" w:cs="Times New Roman"/>
          <w:b/>
        </w:rPr>
      </w:pPr>
    </w:p>
    <w:p w:rsidR="009D7A03" w:rsidRPr="00156CE2" w:rsidRDefault="009D7A03" w:rsidP="009D7A03">
      <w:pPr>
        <w:jc w:val="center"/>
        <w:rPr>
          <w:rFonts w:ascii="Times New Roman" w:hAnsi="Times New Roman"/>
          <w:b/>
        </w:rPr>
      </w:pPr>
      <w:r w:rsidRPr="00156CE2">
        <w:rPr>
          <w:rFonts w:ascii="Times New Roman" w:hAnsi="Times New Roman"/>
          <w:b/>
          <w:bCs/>
        </w:rPr>
        <w:t>„</w:t>
      </w:r>
      <w:r w:rsidR="00EF0C08">
        <w:rPr>
          <w:rFonts w:ascii="Times New Roman" w:hAnsi="Times New Roman"/>
          <w:b/>
        </w:rPr>
        <w:t>Úřednické vlády</w:t>
      </w:r>
      <w:r w:rsidRPr="00156CE2">
        <w:rPr>
          <w:rFonts w:ascii="Times New Roman" w:hAnsi="Times New Roman"/>
          <w:b/>
          <w:bCs/>
        </w:rPr>
        <w:t>“</w:t>
      </w:r>
    </w:p>
    <w:p w:rsidR="009D7A03" w:rsidRPr="00F512FA" w:rsidRDefault="009D7A03" w:rsidP="009D7A03">
      <w:pPr>
        <w:rPr>
          <w:rFonts w:ascii="Times New Roman" w:hAnsi="Times New Roman"/>
        </w:rPr>
      </w:pPr>
      <w:r w:rsidRPr="00F512FA">
        <w:rPr>
          <w:rFonts w:ascii="Times New Roman" w:hAnsi="Times New Roman"/>
        </w:rPr>
        <w:t>__________________________________________________________________________</w:t>
      </w:r>
    </w:p>
    <w:p w:rsidR="009D7A03" w:rsidRPr="00F512FA" w:rsidRDefault="009D7A03" w:rsidP="009D7A03">
      <w:pPr>
        <w:spacing w:line="480" w:lineRule="auto"/>
        <w:rPr>
          <w:rFonts w:ascii="Times New Roman" w:hAnsi="Times New Roman"/>
        </w:rPr>
      </w:pPr>
    </w:p>
    <w:p w:rsidR="009D7A03" w:rsidRPr="00F512FA" w:rsidRDefault="00031E2A" w:rsidP="009D7A03">
      <w:pPr>
        <w:spacing w:line="480" w:lineRule="auto"/>
        <w:rPr>
          <w:rFonts w:ascii="Times New Roman" w:hAnsi="Times New Roman"/>
          <w:b/>
          <w:bCs/>
        </w:rPr>
      </w:pPr>
      <w:r w:rsidRPr="00F512FA">
        <w:rPr>
          <w:rFonts w:ascii="Times New Roman" w:hAnsi="Times New Roman"/>
        </w:rPr>
        <w:t xml:space="preserve">Diplomant: </w:t>
      </w:r>
      <w:r w:rsidRPr="00F512FA">
        <w:rPr>
          <w:rFonts w:ascii="Times New Roman" w:hAnsi="Times New Roman"/>
        </w:rPr>
        <w:tab/>
      </w:r>
      <w:r w:rsidR="00EF0C08">
        <w:rPr>
          <w:rFonts w:ascii="Times New Roman" w:hAnsi="Times New Roman"/>
        </w:rPr>
        <w:t>Radek Hons</w:t>
      </w:r>
    </w:p>
    <w:p w:rsidR="009D7A03" w:rsidRPr="00F512FA" w:rsidRDefault="00EF0C08" w:rsidP="009D7A03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Oponent</w:t>
      </w:r>
      <w:r w:rsidR="00BC0AEA">
        <w:rPr>
          <w:rFonts w:ascii="Times New Roman" w:hAnsi="Times New Roman"/>
        </w:rPr>
        <w:t>ka</w:t>
      </w:r>
      <w:r w:rsidR="009D7A03" w:rsidRPr="00F512FA">
        <w:rPr>
          <w:rFonts w:ascii="Times New Roman" w:hAnsi="Times New Roman"/>
        </w:rPr>
        <w:t xml:space="preserve">: </w:t>
      </w:r>
      <w:r w:rsidR="009D7A03" w:rsidRPr="00F512FA">
        <w:rPr>
          <w:rFonts w:ascii="Times New Roman" w:hAnsi="Times New Roman"/>
        </w:rPr>
        <w:tab/>
        <w:t xml:space="preserve"> JUDr. </w:t>
      </w:r>
      <w:r w:rsidR="006C1902" w:rsidRPr="00F512FA">
        <w:rPr>
          <w:rFonts w:ascii="Times New Roman" w:hAnsi="Times New Roman"/>
        </w:rPr>
        <w:t>Pavla Buriánová</w:t>
      </w:r>
      <w:r w:rsidR="006F20F4">
        <w:rPr>
          <w:rFonts w:ascii="Times New Roman" w:hAnsi="Times New Roman"/>
        </w:rPr>
        <w:t>, Ph.D.</w:t>
      </w:r>
      <w:r w:rsidR="009D7A03" w:rsidRPr="00F512FA">
        <w:rPr>
          <w:rFonts w:ascii="Times New Roman" w:hAnsi="Times New Roman"/>
        </w:rPr>
        <w:tab/>
      </w:r>
      <w:r w:rsidR="009D7A03" w:rsidRPr="00F512FA">
        <w:rPr>
          <w:rFonts w:ascii="Times New Roman" w:hAnsi="Times New Roman"/>
        </w:rPr>
        <w:tab/>
      </w:r>
    </w:p>
    <w:p w:rsidR="009D7A03" w:rsidRPr="00F512FA" w:rsidRDefault="009D7A03" w:rsidP="009D7A0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I.</w:t>
      </w:r>
    </w:p>
    <w:p w:rsidR="009D7A03" w:rsidRPr="00F512FA" w:rsidRDefault="009D7A03" w:rsidP="002934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Téma práce</w:t>
      </w:r>
    </w:p>
    <w:p w:rsidR="008215B9" w:rsidRDefault="00D31BF1" w:rsidP="00A94A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 w:rsidRPr="00970F53">
        <w:rPr>
          <w:rFonts w:ascii="Times New Roman" w:hAnsi="Times New Roman"/>
        </w:rPr>
        <w:t>Diplomant zvolil pro svou práci téma „</w:t>
      </w:r>
      <w:r w:rsidR="00970F53" w:rsidRPr="00970F53">
        <w:rPr>
          <w:rFonts w:ascii="Times New Roman" w:hAnsi="Times New Roman"/>
        </w:rPr>
        <w:t>Úřednické vlády</w:t>
      </w:r>
      <w:r w:rsidR="006C1902" w:rsidRPr="00970F53">
        <w:rPr>
          <w:rFonts w:ascii="Times New Roman" w:hAnsi="Times New Roman"/>
          <w:bCs/>
        </w:rPr>
        <w:t>“</w:t>
      </w:r>
      <w:r w:rsidR="00970F53" w:rsidRPr="00970F53">
        <w:rPr>
          <w:rFonts w:ascii="Times New Roman" w:hAnsi="Times New Roman"/>
          <w:bCs/>
        </w:rPr>
        <w:t>. Toto téma lze považovat za aktuální a vhodné pro zpracování diplomové práce.</w:t>
      </w:r>
      <w:r w:rsidR="006C1902" w:rsidRPr="00970F53">
        <w:rPr>
          <w:rFonts w:ascii="Times New Roman" w:hAnsi="Times New Roman"/>
          <w:bCs/>
        </w:rPr>
        <w:t xml:space="preserve"> </w:t>
      </w:r>
      <w:r w:rsidR="00970F53" w:rsidRPr="00970F53">
        <w:rPr>
          <w:rFonts w:ascii="Times New Roman" w:hAnsi="Times New Roman"/>
          <w:bCs/>
        </w:rPr>
        <w:t>Diplomant hned v úvodu přibližuje členěn</w:t>
      </w:r>
      <w:r w:rsidR="008215B9">
        <w:rPr>
          <w:rFonts w:ascii="Times New Roman" w:hAnsi="Times New Roman"/>
          <w:bCs/>
        </w:rPr>
        <w:t>í</w:t>
      </w:r>
      <w:r w:rsidR="00A94A06">
        <w:rPr>
          <w:rFonts w:ascii="Times New Roman" w:hAnsi="Times New Roman"/>
          <w:bCs/>
        </w:rPr>
        <w:t xml:space="preserve"> práce,</w:t>
      </w:r>
      <w:r w:rsidR="00970F53" w:rsidRPr="00970F53">
        <w:rPr>
          <w:rFonts w:ascii="Times New Roman" w:hAnsi="Times New Roman"/>
          <w:bCs/>
        </w:rPr>
        <w:t xml:space="preserve"> správně si identifikoval možné problémy a vytyčil si konkrétní cíle práce</w:t>
      </w:r>
      <w:r w:rsidR="00A94A06">
        <w:rPr>
          <w:rFonts w:ascii="Times New Roman" w:hAnsi="Times New Roman"/>
          <w:bCs/>
        </w:rPr>
        <w:t>.</w:t>
      </w:r>
    </w:p>
    <w:p w:rsidR="006611F0" w:rsidRDefault="006611F0" w:rsidP="008215B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</w:p>
    <w:p w:rsidR="00212039" w:rsidRPr="00F512FA" w:rsidRDefault="00212039" w:rsidP="008215B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II.</w:t>
      </w:r>
    </w:p>
    <w:p w:rsidR="00212039" w:rsidRDefault="00212039" w:rsidP="002120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Obsahová úroveň práce</w:t>
      </w:r>
    </w:p>
    <w:p w:rsidR="00326447" w:rsidRDefault="00970F53" w:rsidP="00970F5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Předložená práce je členěna </w:t>
      </w:r>
      <w:r w:rsidR="0032644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úvod, dále 4 kapitoly, které jsou dále členěny na podkapitoly, závěr a resumé. Členění práce lze považovat za </w:t>
      </w:r>
      <w:r w:rsidR="00326447">
        <w:rPr>
          <w:rFonts w:ascii="Times New Roman" w:hAnsi="Times New Roman"/>
        </w:rPr>
        <w:t>vhodné, rozsah jednotlivých kapitol a jejich rozvržení však nikoliv. První kapitola: Vláda a její ústavní postavení je obsažena na 15 stranách, druhá kapitola</w:t>
      </w:r>
      <w:r w:rsidR="00A94A06">
        <w:rPr>
          <w:rFonts w:ascii="Times New Roman" w:hAnsi="Times New Roman"/>
        </w:rPr>
        <w:t>:</w:t>
      </w:r>
      <w:r w:rsidR="00326447">
        <w:rPr>
          <w:rFonts w:ascii="Times New Roman" w:hAnsi="Times New Roman"/>
        </w:rPr>
        <w:t xml:space="preserve"> Prezident a jeho pravomoci při sestavování vlády je obsažena na 10 stranách, třetí kapitola: </w:t>
      </w:r>
      <w:r w:rsidR="00326447" w:rsidRPr="00326447">
        <w:rPr>
          <w:rFonts w:ascii="Times New Roman" w:hAnsi="Times New Roman"/>
        </w:rPr>
        <w:t>Historický exkurz</w:t>
      </w:r>
      <w:r w:rsidR="00326447" w:rsidRPr="00326447">
        <w:rPr>
          <w:rFonts w:ascii="Times New Roman" w:hAnsi="Times New Roman"/>
          <w:bCs/>
        </w:rPr>
        <w:t xml:space="preserve"> do problematiky úřednických vlád na našem území se zaměřením na ústavní listinu z roku 1920 je obsažen</w:t>
      </w:r>
      <w:r w:rsidR="00A94A06">
        <w:rPr>
          <w:rFonts w:ascii="Times New Roman" w:hAnsi="Times New Roman"/>
          <w:bCs/>
        </w:rPr>
        <w:t>a</w:t>
      </w:r>
      <w:r w:rsidR="00326447" w:rsidRPr="00326447">
        <w:rPr>
          <w:rFonts w:ascii="Times New Roman" w:hAnsi="Times New Roman"/>
          <w:bCs/>
        </w:rPr>
        <w:t xml:space="preserve"> na 11 stranách a stěžejní kapitola čtvrtá: Současné pojetí úřednických vlád dle platné právní úpravy se nachází až na straně 42 práce a obsahuje i část </w:t>
      </w:r>
      <w:r w:rsidR="006611F0">
        <w:rPr>
          <w:rFonts w:ascii="Times New Roman" w:hAnsi="Times New Roman"/>
          <w:bCs/>
        </w:rPr>
        <w:t>historickou</w:t>
      </w:r>
      <w:r w:rsidR="00326447" w:rsidRPr="00326447">
        <w:rPr>
          <w:rFonts w:ascii="Times New Roman" w:hAnsi="Times New Roman"/>
          <w:bCs/>
        </w:rPr>
        <w:t>.</w:t>
      </w:r>
    </w:p>
    <w:p w:rsidR="00212039" w:rsidRPr="006611F0" w:rsidRDefault="00970F53" w:rsidP="00970F5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970F53">
        <w:rPr>
          <w:rFonts w:ascii="Times New Roman" w:hAnsi="Times New Roman"/>
          <w:bCs/>
        </w:rPr>
        <w:t>Diplomant hned v </w:t>
      </w:r>
      <w:r>
        <w:rPr>
          <w:rFonts w:ascii="Times New Roman" w:hAnsi="Times New Roman"/>
          <w:bCs/>
        </w:rPr>
        <w:t>úvodu</w:t>
      </w:r>
      <w:r w:rsidRPr="00970F53">
        <w:rPr>
          <w:rFonts w:ascii="Times New Roman" w:hAnsi="Times New Roman"/>
          <w:bCs/>
        </w:rPr>
        <w:t xml:space="preserve"> </w:t>
      </w:r>
      <w:r w:rsidR="00A94A06">
        <w:rPr>
          <w:rFonts w:ascii="Times New Roman" w:hAnsi="Times New Roman"/>
          <w:bCs/>
        </w:rPr>
        <w:t xml:space="preserve">práce </w:t>
      </w:r>
      <w:r w:rsidR="00326447">
        <w:rPr>
          <w:rFonts w:ascii="Times New Roman" w:hAnsi="Times New Roman"/>
          <w:bCs/>
        </w:rPr>
        <w:t xml:space="preserve">správně </w:t>
      </w:r>
      <w:r w:rsidRPr="00970F53">
        <w:rPr>
          <w:rFonts w:ascii="Times New Roman" w:hAnsi="Times New Roman"/>
          <w:bCs/>
        </w:rPr>
        <w:t xml:space="preserve">identifikoval možné problémy a vytyčil si </w:t>
      </w:r>
      <w:r>
        <w:rPr>
          <w:rFonts w:ascii="Times New Roman" w:hAnsi="Times New Roman"/>
          <w:bCs/>
        </w:rPr>
        <w:t>konkrétní cíle práce</w:t>
      </w:r>
      <w:r w:rsidRPr="00970F53">
        <w:rPr>
          <w:rFonts w:ascii="Times New Roman" w:hAnsi="Times New Roman"/>
          <w:bCs/>
        </w:rPr>
        <w:t xml:space="preserve"> např. </w:t>
      </w:r>
      <w:r w:rsidRPr="00970F53">
        <w:rPr>
          <w:rFonts w:ascii="Times New Roman" w:hAnsi="Times New Roman"/>
          <w:bCs/>
          <w:i/>
        </w:rPr>
        <w:t>„</w:t>
      </w:r>
      <w:r w:rsidRPr="00970F53">
        <w:rPr>
          <w:rFonts w:ascii="Times New Roman" w:hAnsi="Times New Roman"/>
          <w:i/>
        </w:rPr>
        <w:t>V práci bude důležité posoudit, zda úřednické vlády představují pouze dočasné řešení nebo zda mohou být považovány za legitimní alternativu k tradičním politickým strukturám, zejména v situacích, kdy je potřeba rychle a efektivně reagovat na krizové situace. Tato otázka je zvláště relevantní v kontextu současných globálních výzev, jako jsou ekonomické krize, pandemie a mezinárodní konflikty.</w:t>
      </w:r>
      <w:r w:rsidRPr="00970F53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N</w:t>
      </w:r>
      <w:r w:rsidRPr="00970F53">
        <w:rPr>
          <w:rFonts w:ascii="Times New Roman" w:hAnsi="Times New Roman"/>
        </w:rPr>
        <w:t xml:space="preserve">ebo </w:t>
      </w:r>
      <w:r w:rsidRPr="00970F53">
        <w:rPr>
          <w:rFonts w:ascii="Times New Roman" w:hAnsi="Times New Roman"/>
          <w:i/>
        </w:rPr>
        <w:t xml:space="preserve">„Kromě hlavního tématu této diplomové práce se zaměřím na analýzu platné právní úpravy, konkrétně institutu vlády a jejího ústavního postavení. Dále je nezbytné specifikovat pravomoci prezidenta republiky. Také plánuji provést </w:t>
      </w:r>
      <w:r w:rsidRPr="00970F53">
        <w:rPr>
          <w:rFonts w:ascii="Times New Roman" w:hAnsi="Times New Roman"/>
          <w:i/>
        </w:rPr>
        <w:lastRenderedPageBreak/>
        <w:t>srovnání těchto institutů s ústavním uspořádáním dle Ústavy z roku 1920.</w:t>
      </w:r>
      <w:r w:rsidRPr="00970F53">
        <w:rPr>
          <w:rFonts w:ascii="Times New Roman" w:hAnsi="Times New Roman"/>
        </w:rPr>
        <w:t xml:space="preserve">“  </w:t>
      </w:r>
      <w:r w:rsidRPr="00970F53">
        <w:rPr>
          <w:rFonts w:ascii="Times New Roman" w:hAnsi="Times New Roman"/>
          <w:i/>
        </w:rPr>
        <w:t>A dále „</w:t>
      </w:r>
      <w:proofErr w:type="gramStart"/>
      <w:r w:rsidRPr="00970F53">
        <w:rPr>
          <w:rFonts w:ascii="Times New Roman" w:hAnsi="Times New Roman"/>
          <w:i/>
        </w:rPr>
        <w:t>….přičemž</w:t>
      </w:r>
      <w:proofErr w:type="gramEnd"/>
      <w:r w:rsidRPr="00970F53">
        <w:rPr>
          <w:rFonts w:ascii="Times New Roman" w:hAnsi="Times New Roman"/>
          <w:i/>
        </w:rPr>
        <w:t xml:space="preserve"> bude klíčové zvážit, jak mohou být tyto vlády strukturovány a regulovány, aby byly v souladu s demokratickými principy a zároveň efektivně řešily naléhavé problémy.“</w:t>
      </w:r>
      <w:r w:rsidR="006611F0">
        <w:rPr>
          <w:rFonts w:ascii="Times New Roman" w:hAnsi="Times New Roman"/>
          <w:i/>
        </w:rPr>
        <w:t xml:space="preserve"> </w:t>
      </w:r>
      <w:r w:rsidR="006611F0">
        <w:rPr>
          <w:rFonts w:ascii="Times New Roman" w:hAnsi="Times New Roman"/>
        </w:rPr>
        <w:t>V práci však diplomant na tyto otázky nikterak hlouběji neodpověděl, spíše v obecné rovině nacházel historické souvislosti se současnou právní úpravou.</w:t>
      </w:r>
      <w:r w:rsidR="00E75CFF">
        <w:rPr>
          <w:rFonts w:ascii="Times New Roman" w:hAnsi="Times New Roman"/>
        </w:rPr>
        <w:t xml:space="preserve"> Práci tedy schází podrobnější rozbor zásadních problémů úřednických vlád, včetně návrhů autora na konkrétní řešení či vlastních úvah a myšlenek autora, kterých je v práci minimálně. </w:t>
      </w:r>
    </w:p>
    <w:p w:rsidR="00212039" w:rsidRPr="00F512FA" w:rsidRDefault="00212039" w:rsidP="002120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</w:p>
    <w:p w:rsidR="00212039" w:rsidRPr="00F512FA" w:rsidRDefault="00212039" w:rsidP="002120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III.</w:t>
      </w:r>
    </w:p>
    <w:p w:rsidR="00212039" w:rsidRPr="00F512FA" w:rsidRDefault="00212039" w:rsidP="0021203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Teoretická a formální úroveň diplomové práce</w:t>
      </w:r>
    </w:p>
    <w:p w:rsidR="008C78D1" w:rsidRDefault="008C78D1" w:rsidP="008C7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Předložená práce splňuje požadavky kladené na práce tohoto typu. Diplomant prokázal schopnost práce s literaturou i judikaturou</w:t>
      </w:r>
      <w:r w:rsidR="006611F0">
        <w:rPr>
          <w:rFonts w:ascii="Times New Roman" w:hAnsi="Times New Roman"/>
        </w:rPr>
        <w:t>, ačkoliv oponentka postrádá výraznější práci s komentářovou literaturou</w:t>
      </w:r>
      <w:r>
        <w:rPr>
          <w:rFonts w:ascii="Times New Roman" w:hAnsi="Times New Roman"/>
        </w:rPr>
        <w:t>.</w:t>
      </w:r>
    </w:p>
    <w:p w:rsidR="008C78D1" w:rsidRDefault="008C78D1" w:rsidP="008C7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Nutno podotknout, že již v úvodní straně je zjevná nesprávnost pokud diplomant uvádí Právnická fakulta, namísto správného Fakulta právnická.</w:t>
      </w:r>
    </w:p>
    <w:p w:rsidR="008C78D1" w:rsidRDefault="008C78D1" w:rsidP="008C7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Nutno vytknout nejednotnost citační normy, kdy na některých místech je uvedeno celé jméno autora, jinde zase první písmeno – např. citace č. 4, 5, 7</w:t>
      </w:r>
      <w:r w:rsidR="006611F0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td.</w:t>
      </w:r>
    </w:p>
    <w:p w:rsidR="00326447" w:rsidRDefault="00326447" w:rsidP="008C7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Na str. 11 chybí citace – </w:t>
      </w:r>
      <w:r w:rsidRPr="00326447">
        <w:rPr>
          <w:rFonts w:ascii="Times New Roman" w:hAnsi="Times New Roman"/>
          <w:i/>
        </w:rPr>
        <w:t>„Argumenty vyplývající z literatury Z. Koudelky, podle kterých prezident nemá právo odmítat návrhy předsedy vlády na jmenování ministrů, vycházejí z předpokladu základních principů parlamentní demokracie.“</w:t>
      </w:r>
    </w:p>
    <w:p w:rsidR="00326447" w:rsidRDefault="00326447" w:rsidP="008C7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</w:rPr>
      </w:pPr>
      <w:r w:rsidRPr="00154369">
        <w:rPr>
          <w:rFonts w:ascii="Times New Roman" w:hAnsi="Times New Roman"/>
        </w:rPr>
        <w:t>Na straně 28</w:t>
      </w:r>
      <w:r w:rsidR="00154369" w:rsidRPr="00154369">
        <w:rPr>
          <w:rFonts w:ascii="Times New Roman" w:hAnsi="Times New Roman"/>
        </w:rPr>
        <w:t xml:space="preserve"> pak diplomant nesprávně interp</w:t>
      </w:r>
      <w:r w:rsidRPr="00154369">
        <w:rPr>
          <w:rFonts w:ascii="Times New Roman" w:hAnsi="Times New Roman"/>
        </w:rPr>
        <w:t>retuje znění Ústavy, neboť p</w:t>
      </w:r>
      <w:r w:rsidR="00154369" w:rsidRPr="00154369">
        <w:rPr>
          <w:rFonts w:ascii="Times New Roman" w:hAnsi="Times New Roman"/>
        </w:rPr>
        <w:t>r</w:t>
      </w:r>
      <w:r w:rsidRPr="00154369">
        <w:rPr>
          <w:rFonts w:ascii="Times New Roman" w:hAnsi="Times New Roman"/>
        </w:rPr>
        <w:t>ezident demisi neakceptuje, ale přijímá</w:t>
      </w:r>
      <w:r>
        <w:rPr>
          <w:rFonts w:ascii="Times New Roman" w:hAnsi="Times New Roman"/>
          <w:i/>
        </w:rPr>
        <w:t>.</w:t>
      </w:r>
    </w:p>
    <w:p w:rsidR="00DD58C8" w:rsidRPr="00DD58C8" w:rsidRDefault="00DD58C8" w:rsidP="008C7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vyjadřuje diplomant své vlastní myšlenky, tyto se týkají </w:t>
      </w:r>
      <w:r w:rsidRPr="00DD58C8">
        <w:rPr>
          <w:rFonts w:ascii="Times New Roman" w:hAnsi="Times New Roman"/>
        </w:rPr>
        <w:t>spíše pravomocí prezidenta než úřednických vlád a dále např. na straně 46 dokonce uvádí: „</w:t>
      </w:r>
      <w:r w:rsidRPr="00DD58C8">
        <w:rPr>
          <w:rFonts w:ascii="Times New Roman" w:hAnsi="Times New Roman"/>
          <w:i/>
        </w:rPr>
        <w:t>Z hlediska ústavnosti si dovoluji tento akt M. Zemana nazvat „ústavním přečinem“, neboť v jeho případě se nejednalo o chybnou interpretaci Ústavy ČR, ale o úmyslnou a nekalou politickou hru, kterou se snažil obejít kogentní ustavení Ústavy ČR, což je v českém ústavním právu nežádoucí. Proto si dle výše uvedených argumentů nedovoluji označit vládu J. Rusnoka za úřednickou.“</w:t>
      </w:r>
      <w:r w:rsidRPr="00DD58C8">
        <w:rPr>
          <w:rFonts w:ascii="Times New Roman" w:hAnsi="Times New Roman"/>
        </w:rPr>
        <w:t xml:space="preserve"> – takovou</w:t>
      </w:r>
      <w:r>
        <w:rPr>
          <w:rFonts w:ascii="Times New Roman" w:hAnsi="Times New Roman"/>
        </w:rPr>
        <w:t xml:space="preserve"> argumentaci nepovažuji za vhodnou, pokud není blížeji více vysvětlena s odkazy na přiléhavou právní úpravu.</w:t>
      </w:r>
    </w:p>
    <w:p w:rsidR="00BE484A" w:rsidRPr="00BE484A" w:rsidRDefault="006611F0" w:rsidP="008C7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Nutno ocenit práci po gramatické stránce, kdy obsahuje minimální počet pravopisných chyb (</w:t>
      </w:r>
      <w:r w:rsidR="00A94A06">
        <w:rPr>
          <w:rFonts w:ascii="Times New Roman" w:hAnsi="Times New Roman"/>
        </w:rPr>
        <w:t xml:space="preserve">pouze </w:t>
      </w:r>
      <w:r>
        <w:rPr>
          <w:rFonts w:ascii="Times New Roman" w:hAnsi="Times New Roman"/>
        </w:rPr>
        <w:t>str. 50  současní – namísto současné)</w:t>
      </w:r>
      <w:r w:rsidR="00BE484A">
        <w:rPr>
          <w:rFonts w:ascii="Times New Roman" w:hAnsi="Times New Roman"/>
        </w:rPr>
        <w:t xml:space="preserve">. </w:t>
      </w:r>
    </w:p>
    <w:p w:rsidR="008C78D1" w:rsidRDefault="008C78D1" w:rsidP="008C78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6219AB" w:rsidRDefault="006219AB" w:rsidP="00E00C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E00CA6" w:rsidRDefault="00E00CA6" w:rsidP="006219AB">
      <w:pPr>
        <w:tabs>
          <w:tab w:val="left" w:pos="6198"/>
        </w:tabs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9D7A03" w:rsidRPr="00F512FA" w:rsidRDefault="009D7A03" w:rsidP="002934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IV.</w:t>
      </w:r>
    </w:p>
    <w:p w:rsidR="009D7A03" w:rsidRPr="00F512FA" w:rsidRDefault="009D7A03" w:rsidP="002934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 xml:space="preserve">Klasifikace práce </w:t>
      </w:r>
    </w:p>
    <w:p w:rsidR="009F355E" w:rsidRDefault="00E00CA6" w:rsidP="009F355E">
      <w:pPr>
        <w:pStyle w:val="Normlnweb"/>
        <w:spacing w:before="0" w:beforeAutospacing="0" w:after="0" w:afterAutospacing="0" w:line="360" w:lineRule="auto"/>
        <w:jc w:val="both"/>
      </w:pPr>
      <w:r>
        <w:t xml:space="preserve">S ohledem na výše uvedené </w:t>
      </w:r>
      <w:r w:rsidR="009F355E" w:rsidRPr="007B1C2C">
        <w:rPr>
          <w:b/>
        </w:rPr>
        <w:t>doporučuji</w:t>
      </w:r>
      <w:r w:rsidR="009F355E">
        <w:t xml:space="preserve"> </w:t>
      </w:r>
      <w:r w:rsidR="009F355E" w:rsidRPr="007B1C2C">
        <w:t>diplomovou práci k obhajobě</w:t>
      </w:r>
      <w:r w:rsidR="009F355E">
        <w:t xml:space="preserve"> a navrhuji, aby při obhajobě byla hodnocena známkou „</w:t>
      </w:r>
      <w:r w:rsidR="006611F0" w:rsidRPr="006611F0">
        <w:rPr>
          <w:b/>
        </w:rPr>
        <w:t xml:space="preserve">velmi dobře až </w:t>
      </w:r>
      <w:r w:rsidR="00BE484A" w:rsidRPr="006611F0">
        <w:rPr>
          <w:b/>
        </w:rPr>
        <w:t>dobře</w:t>
      </w:r>
      <w:r w:rsidR="009F355E">
        <w:t xml:space="preserve">“. </w:t>
      </w:r>
    </w:p>
    <w:p w:rsidR="009F355E" w:rsidRDefault="009F355E" w:rsidP="009F355E">
      <w:pPr>
        <w:pStyle w:val="Normlnweb"/>
        <w:spacing w:before="0" w:beforeAutospacing="0" w:after="0" w:afterAutospacing="0" w:line="360" w:lineRule="auto"/>
        <w:jc w:val="both"/>
      </w:pPr>
    </w:p>
    <w:p w:rsidR="009F355E" w:rsidRDefault="009F355E" w:rsidP="009F355E">
      <w:pPr>
        <w:pStyle w:val="Normlnweb"/>
        <w:spacing w:before="0" w:beforeAutospacing="0" w:after="0" w:afterAutospacing="0" w:line="360" w:lineRule="auto"/>
        <w:jc w:val="both"/>
      </w:pPr>
    </w:p>
    <w:p w:rsidR="009F355E" w:rsidRPr="007B1C2C" w:rsidRDefault="009F355E" w:rsidP="009F355E">
      <w:pPr>
        <w:pStyle w:val="Normlnweb"/>
        <w:spacing w:before="0" w:beforeAutospacing="0" w:after="0" w:afterAutospacing="0" w:line="360" w:lineRule="auto"/>
        <w:rPr>
          <w:b/>
        </w:rPr>
      </w:pPr>
      <w:r w:rsidRPr="007B1C2C">
        <w:rPr>
          <w:b/>
        </w:rPr>
        <w:t xml:space="preserve">Otázky k obhajobě: </w:t>
      </w:r>
    </w:p>
    <w:p w:rsidR="00664E83" w:rsidRDefault="00BE484A" w:rsidP="00C203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Jaké největší úskalí ve fungování úřednické vlády diplomant spatřuje</w:t>
      </w:r>
      <w:r w:rsidR="006611F0">
        <w:rPr>
          <w:rFonts w:ascii="Times New Roman" w:hAnsi="Times New Roman"/>
        </w:rPr>
        <w:t xml:space="preserve"> a jak takové situaci dle současné právní úpravy lze předejít či jak na takovou situaci lze reagovat</w:t>
      </w:r>
      <w:r>
        <w:rPr>
          <w:rFonts w:ascii="Times New Roman" w:hAnsi="Times New Roman"/>
        </w:rPr>
        <w:t>?</w:t>
      </w:r>
    </w:p>
    <w:p w:rsidR="00BC0AEA" w:rsidRPr="00C20315" w:rsidRDefault="00BC0AEA" w:rsidP="00C203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Jaké konkrétní změny právní úpravy by mohla autorem zmiňovaná „novela“ v kapitole 4.2.3 obsahovat?</w:t>
      </w:r>
    </w:p>
    <w:p w:rsidR="00664E83" w:rsidRPr="00664E83" w:rsidRDefault="00664E83" w:rsidP="009F35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9D7A03" w:rsidRPr="00F512FA" w:rsidRDefault="009D7A03" w:rsidP="009F355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</w:p>
    <w:p w:rsidR="005667DC" w:rsidRPr="00F512FA" w:rsidRDefault="005667DC" w:rsidP="009F355E">
      <w:pPr>
        <w:spacing w:line="360" w:lineRule="auto"/>
        <w:rPr>
          <w:rFonts w:ascii="Times New Roman" w:eastAsiaTheme="minorHAnsi" w:hAnsi="Times New Roman"/>
          <w:b/>
        </w:rPr>
      </w:pPr>
      <w:r w:rsidRPr="00F512FA">
        <w:rPr>
          <w:rFonts w:ascii="Times New Roman" w:hAnsi="Times New Roman"/>
        </w:rPr>
        <w:t xml:space="preserve">V Plzni dne </w:t>
      </w:r>
      <w:r w:rsidR="00BE484A">
        <w:rPr>
          <w:rFonts w:ascii="Times New Roman" w:hAnsi="Times New Roman"/>
        </w:rPr>
        <w:t>3. 4. 2024</w:t>
      </w:r>
    </w:p>
    <w:p w:rsidR="00C840F8" w:rsidRPr="00F512FA" w:rsidRDefault="005A1DAA" w:rsidP="00C522AD">
      <w:pPr>
        <w:jc w:val="right"/>
        <w:rPr>
          <w:rFonts w:ascii="Times New Roman" w:hAnsi="Times New Roman"/>
        </w:rPr>
      </w:pPr>
      <w:r w:rsidRPr="00001001">
        <w:rPr>
          <w:rFonts w:ascii="Times New Roman" w:eastAsiaTheme="minorHAnsi" w:hAnsi="Times New Roman"/>
        </w:rPr>
        <w:t>JUDr. Pavla Buriánová</w:t>
      </w:r>
      <w:r w:rsidR="00C20315">
        <w:rPr>
          <w:rFonts w:ascii="Times New Roman" w:eastAsiaTheme="minorHAnsi" w:hAnsi="Times New Roman"/>
        </w:rPr>
        <w:t>, Ph.D.</w:t>
      </w:r>
      <w:r w:rsidRPr="00001001">
        <w:rPr>
          <w:rFonts w:ascii="Times New Roman" w:eastAsiaTheme="minorHAnsi" w:hAnsi="Times New Roman"/>
        </w:rPr>
        <w:t xml:space="preserve"> </w:t>
      </w:r>
    </w:p>
    <w:sectPr w:rsidR="00C840F8" w:rsidRPr="00F512FA" w:rsidSect="00C8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3DB6"/>
    <w:multiLevelType w:val="hybridMultilevel"/>
    <w:tmpl w:val="5FDAA8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41B20"/>
    <w:multiLevelType w:val="hybridMultilevel"/>
    <w:tmpl w:val="588A05D4"/>
    <w:lvl w:ilvl="0" w:tplc="E6AE59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B0059"/>
    <w:multiLevelType w:val="hybridMultilevel"/>
    <w:tmpl w:val="996418F8"/>
    <w:lvl w:ilvl="0" w:tplc="5B08A0D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C734B"/>
    <w:multiLevelType w:val="hybridMultilevel"/>
    <w:tmpl w:val="996418F8"/>
    <w:lvl w:ilvl="0" w:tplc="5B08A0D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E5162"/>
    <w:multiLevelType w:val="hybridMultilevel"/>
    <w:tmpl w:val="5216A148"/>
    <w:lvl w:ilvl="0" w:tplc="DFDEDEE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03"/>
    <w:rsid w:val="00001001"/>
    <w:rsid w:val="00021981"/>
    <w:rsid w:val="00031E2A"/>
    <w:rsid w:val="00064C1D"/>
    <w:rsid w:val="000B6D66"/>
    <w:rsid w:val="000E15B3"/>
    <w:rsid w:val="00111B25"/>
    <w:rsid w:val="00123F26"/>
    <w:rsid w:val="00127BBE"/>
    <w:rsid w:val="001303BF"/>
    <w:rsid w:val="00154369"/>
    <w:rsid w:val="00156CE2"/>
    <w:rsid w:val="001A7750"/>
    <w:rsid w:val="001B5F02"/>
    <w:rsid w:val="001C55EF"/>
    <w:rsid w:val="002111F1"/>
    <w:rsid w:val="00212039"/>
    <w:rsid w:val="00257960"/>
    <w:rsid w:val="00293417"/>
    <w:rsid w:val="002B0C65"/>
    <w:rsid w:val="003168CC"/>
    <w:rsid w:val="00326447"/>
    <w:rsid w:val="00360DF1"/>
    <w:rsid w:val="00383C67"/>
    <w:rsid w:val="00393B57"/>
    <w:rsid w:val="003A1559"/>
    <w:rsid w:val="00413693"/>
    <w:rsid w:val="004B4D51"/>
    <w:rsid w:val="004C0B91"/>
    <w:rsid w:val="004D65C5"/>
    <w:rsid w:val="004E6F52"/>
    <w:rsid w:val="004F2F46"/>
    <w:rsid w:val="00503695"/>
    <w:rsid w:val="00523C36"/>
    <w:rsid w:val="005667DC"/>
    <w:rsid w:val="005A1DAA"/>
    <w:rsid w:val="005B47DD"/>
    <w:rsid w:val="005E1A70"/>
    <w:rsid w:val="005F2AED"/>
    <w:rsid w:val="005F622E"/>
    <w:rsid w:val="006219AB"/>
    <w:rsid w:val="00637792"/>
    <w:rsid w:val="006611F0"/>
    <w:rsid w:val="00664E83"/>
    <w:rsid w:val="006A1813"/>
    <w:rsid w:val="006C1902"/>
    <w:rsid w:val="006F20F4"/>
    <w:rsid w:val="00720252"/>
    <w:rsid w:val="00722544"/>
    <w:rsid w:val="00742E30"/>
    <w:rsid w:val="0076661D"/>
    <w:rsid w:val="007B1C2C"/>
    <w:rsid w:val="007B63D8"/>
    <w:rsid w:val="007E6C17"/>
    <w:rsid w:val="0081059D"/>
    <w:rsid w:val="0081306C"/>
    <w:rsid w:val="00814911"/>
    <w:rsid w:val="008215B9"/>
    <w:rsid w:val="0086200F"/>
    <w:rsid w:val="0087405E"/>
    <w:rsid w:val="0087559A"/>
    <w:rsid w:val="008931A8"/>
    <w:rsid w:val="008B478B"/>
    <w:rsid w:val="008B57F3"/>
    <w:rsid w:val="008C78D1"/>
    <w:rsid w:val="00914E94"/>
    <w:rsid w:val="00924DF5"/>
    <w:rsid w:val="00970F53"/>
    <w:rsid w:val="009845B3"/>
    <w:rsid w:val="009D6355"/>
    <w:rsid w:val="009D7A03"/>
    <w:rsid w:val="009F355E"/>
    <w:rsid w:val="00A134E7"/>
    <w:rsid w:val="00A72ECB"/>
    <w:rsid w:val="00A94A06"/>
    <w:rsid w:val="00AB2342"/>
    <w:rsid w:val="00AB2916"/>
    <w:rsid w:val="00AB2D28"/>
    <w:rsid w:val="00B45DCA"/>
    <w:rsid w:val="00B73B33"/>
    <w:rsid w:val="00B854DD"/>
    <w:rsid w:val="00BC0AEA"/>
    <w:rsid w:val="00BE484A"/>
    <w:rsid w:val="00C20315"/>
    <w:rsid w:val="00C4039F"/>
    <w:rsid w:val="00C522AD"/>
    <w:rsid w:val="00C81056"/>
    <w:rsid w:val="00C840F8"/>
    <w:rsid w:val="00C860F7"/>
    <w:rsid w:val="00C91118"/>
    <w:rsid w:val="00CA550E"/>
    <w:rsid w:val="00CB6DEE"/>
    <w:rsid w:val="00CE0F8E"/>
    <w:rsid w:val="00CF5C4B"/>
    <w:rsid w:val="00D0559C"/>
    <w:rsid w:val="00D06421"/>
    <w:rsid w:val="00D31BF1"/>
    <w:rsid w:val="00D377FB"/>
    <w:rsid w:val="00D55130"/>
    <w:rsid w:val="00D97913"/>
    <w:rsid w:val="00DC70F1"/>
    <w:rsid w:val="00DC716F"/>
    <w:rsid w:val="00DD58C8"/>
    <w:rsid w:val="00E00CA6"/>
    <w:rsid w:val="00E01D37"/>
    <w:rsid w:val="00E26DA1"/>
    <w:rsid w:val="00E75CFF"/>
    <w:rsid w:val="00EC1F49"/>
    <w:rsid w:val="00EC5930"/>
    <w:rsid w:val="00EC6F29"/>
    <w:rsid w:val="00EE07BC"/>
    <w:rsid w:val="00EF0C08"/>
    <w:rsid w:val="00F2088C"/>
    <w:rsid w:val="00F45E98"/>
    <w:rsid w:val="00F512FA"/>
    <w:rsid w:val="00F57C60"/>
    <w:rsid w:val="00F709DA"/>
    <w:rsid w:val="00F7235F"/>
    <w:rsid w:val="00F96FBC"/>
    <w:rsid w:val="00FA68B1"/>
    <w:rsid w:val="00FB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2261E-A8D9-4570-96CC-8A7BEE01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A0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A03"/>
    <w:pPr>
      <w:ind w:left="720"/>
      <w:contextualSpacing/>
    </w:pPr>
  </w:style>
  <w:style w:type="paragraph" w:customStyle="1" w:styleId="Default">
    <w:name w:val="Default"/>
    <w:rsid w:val="009D7A0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D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DE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F2F46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customStyle="1" w:styleId="-wm-gmail-apple-converted-space">
    <w:name w:val="-wm-gmail-apple-converted-space"/>
    <w:basedOn w:val="Standardnpsmoodstavce"/>
    <w:rsid w:val="004F2F46"/>
  </w:style>
  <w:style w:type="character" w:styleId="Zdraznn">
    <w:name w:val="Emphasis"/>
    <w:basedOn w:val="Standardnpsmoodstavce"/>
    <w:uiPriority w:val="20"/>
    <w:qFormat/>
    <w:rsid w:val="004F2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Zmeková</dc:creator>
  <cp:lastModifiedBy>Ivana Jurčová</cp:lastModifiedBy>
  <cp:revision>2</cp:revision>
  <cp:lastPrinted>2020-05-25T09:46:00Z</cp:lastPrinted>
  <dcterms:created xsi:type="dcterms:W3CDTF">2024-04-08T13:42:00Z</dcterms:created>
  <dcterms:modified xsi:type="dcterms:W3CDTF">2024-04-08T13:42:00Z</dcterms:modified>
</cp:coreProperties>
</file>