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C0B13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12919A25" w14:textId="625913E6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8E0865CE0A54BBC9FEF6CD49B465171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9266D1">
            <w:rPr>
              <w:b/>
              <w:sz w:val="32"/>
            </w:rPr>
            <w:t>oponenta</w:t>
          </w:r>
        </w:sdtContent>
      </w:sdt>
    </w:p>
    <w:p w14:paraId="76D32BE5" w14:textId="77777777" w:rsidR="00780BC4" w:rsidRPr="00780BC4" w:rsidRDefault="00780BC4" w:rsidP="0090541B">
      <w:pPr>
        <w:jc w:val="center"/>
        <w:rPr>
          <w:b/>
        </w:rPr>
      </w:pPr>
    </w:p>
    <w:p w14:paraId="1E47E1B6" w14:textId="2715CFD3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5084F656535E4F1F98C6313EF6C75B8D"/>
          </w:placeholder>
        </w:sdtPr>
        <w:sdtEndPr>
          <w:rPr>
            <w:rStyle w:val="DefaultParagraphFont"/>
            <w:b w:val="0"/>
          </w:rPr>
        </w:sdtEndPr>
        <w:sdtContent>
          <w:r w:rsidR="009266D1">
            <w:rPr>
              <w:rStyle w:val="Styl17"/>
            </w:rPr>
            <w:t>Jan Kalina</w:t>
          </w:r>
        </w:sdtContent>
      </w:sdt>
    </w:p>
    <w:p w14:paraId="46AABDC9" w14:textId="07A8F0E8" w:rsidR="006C7138" w:rsidRPr="00875506" w:rsidRDefault="006C7138" w:rsidP="0092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9472BC6F8EF4AF2BE184DF3D5AB411B"/>
          </w:placeholder>
        </w:sdtPr>
        <w:sdtContent>
          <w:r w:rsidR="009266D1">
            <w:t xml:space="preserve"> </w:t>
          </w:r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Bezpečnostní</w:t>
          </w:r>
          <w:proofErr w:type="spellEnd"/>
          <w:r w:rsidR="009266D1" w:rsidRPr="009266D1">
            <w:rPr>
              <w:lang w:val="en-US"/>
            </w:rPr>
            <w:t xml:space="preserve"> a </w:t>
          </w:r>
          <w:proofErr w:type="spellStart"/>
          <w:r w:rsidR="009266D1" w:rsidRPr="009266D1">
            <w:rPr>
              <w:lang w:val="en-US"/>
            </w:rPr>
            <w:t>geopolitické</w:t>
          </w:r>
          <w:proofErr w:type="spellEnd"/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dopady</w:t>
          </w:r>
          <w:proofErr w:type="spellEnd"/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dekarbonizace</w:t>
          </w:r>
          <w:proofErr w:type="spellEnd"/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ekonomik</w:t>
          </w:r>
          <w:proofErr w:type="spellEnd"/>
          <w:r w:rsidR="009266D1" w:rsidRPr="009266D1">
            <w:rPr>
              <w:lang w:val="en-US"/>
            </w:rPr>
            <w:t xml:space="preserve"> EU </w:t>
          </w:r>
          <w:proofErr w:type="spellStart"/>
          <w:r w:rsidR="009266D1" w:rsidRPr="009266D1">
            <w:rPr>
              <w:lang w:val="en-US"/>
            </w:rPr>
            <w:t>na</w:t>
          </w:r>
          <w:proofErr w:type="spellEnd"/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země</w:t>
          </w:r>
          <w:proofErr w:type="spellEnd"/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vyvážející</w:t>
          </w:r>
          <w:proofErr w:type="spellEnd"/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fosilní</w:t>
          </w:r>
          <w:proofErr w:type="spellEnd"/>
          <w:r w:rsidR="009266D1" w:rsidRPr="009266D1">
            <w:rPr>
              <w:lang w:val="en-US"/>
            </w:rPr>
            <w:t xml:space="preserve"> </w:t>
          </w:r>
          <w:proofErr w:type="spellStart"/>
          <w:r w:rsidR="009266D1" w:rsidRPr="009266D1">
            <w:rPr>
              <w:lang w:val="en-US"/>
            </w:rPr>
            <w:t>paliva</w:t>
          </w:r>
          <w:proofErr w:type="spellEnd"/>
        </w:sdtContent>
      </w:sdt>
    </w:p>
    <w:p w14:paraId="1F3FAA7A" w14:textId="14408E2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4BE2351B7464E5DA04CA4144D066922"/>
          </w:placeholder>
        </w:sdtPr>
        <w:sdtEndPr>
          <w:rPr>
            <w:rStyle w:val="DefaultParagraphFont"/>
            <w:i w:val="0"/>
          </w:rPr>
        </w:sdtEndPr>
        <w:sdtContent>
          <w:proofErr w:type="spellStart"/>
          <w:r w:rsidR="00866E92">
            <w:rPr>
              <w:rStyle w:val="Styl21"/>
            </w:rPr>
            <w:t>OndřeJ</w:t>
          </w:r>
          <w:proofErr w:type="spellEnd"/>
          <w:r w:rsidR="00866E92">
            <w:rPr>
              <w:rStyle w:val="Styl21"/>
            </w:rPr>
            <w:t xml:space="preserve"> Horký-Hlucháň</w:t>
          </w:r>
        </w:sdtContent>
      </w:sdt>
    </w:p>
    <w:p w14:paraId="687BD7B8" w14:textId="77777777" w:rsidR="006C7138" w:rsidRPr="00875506" w:rsidRDefault="006C7138" w:rsidP="006C7138"/>
    <w:p w14:paraId="720FA00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5C7B4C37" w14:textId="446AA945" w:rsidR="00156D3B" w:rsidRPr="00875506" w:rsidRDefault="00156D3B" w:rsidP="0008094C">
      <w:pPr>
        <w:pStyle w:val="ListParagraph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BA290596ADFE442F9BFA63B4AC7667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0460E6">
            <w:rPr>
              <w:rStyle w:val="Styl3"/>
            </w:rPr>
            <w:t>s výhradami</w:t>
          </w:r>
        </w:sdtContent>
      </w:sdt>
    </w:p>
    <w:p w14:paraId="0127B6D2" w14:textId="6717DD37" w:rsidR="006C4919" w:rsidRDefault="006C4919" w:rsidP="006C4919">
      <w:pPr>
        <w:pStyle w:val="ListParagraph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81A2656B81A4E979875400ED8F27DA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BB2FC8">
            <w:rPr>
              <w:rStyle w:val="Styl4"/>
            </w:rPr>
            <w:t>ano</w:t>
          </w:r>
        </w:sdtContent>
      </w:sdt>
    </w:p>
    <w:p w14:paraId="6B9D4BC9" w14:textId="77DA032F" w:rsidR="006C4919" w:rsidRDefault="006B453E" w:rsidP="00780BC4">
      <w:pPr>
        <w:pStyle w:val="ListParagraph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3E2F1168666249DF85664516132C316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BB2FC8">
            <w:rPr>
              <w:rStyle w:val="Styl4"/>
            </w:rPr>
            <w:t>s výhradami</w:t>
          </w:r>
        </w:sdtContent>
      </w:sdt>
    </w:p>
    <w:p w14:paraId="0C715263" w14:textId="33E98C32" w:rsidR="006C4919" w:rsidRDefault="006C4919" w:rsidP="00780BC4">
      <w:pPr>
        <w:pStyle w:val="ListParagraph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69F9B634786947F78AF9EDB2759DE34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BB2FC8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97E6B18AE210412DBE4475C844BFD69A"/>
        </w:placeholder>
      </w:sdtPr>
      <w:sdtContent>
        <w:p w14:paraId="7272626C" w14:textId="580290AC" w:rsidR="00156D3B" w:rsidRPr="00875506" w:rsidRDefault="00926CF8" w:rsidP="006C7138">
          <w:r>
            <w:t xml:space="preserve">Teoretický  rámec práce je daný sérií čtyř </w:t>
          </w:r>
          <w:r w:rsidR="00933121">
            <w:t xml:space="preserve">skupin </w:t>
          </w:r>
          <w:r w:rsidR="00561FDA">
            <w:t>otázek aplikovaných na tři případové  studie Ruska, Nor</w:t>
          </w:r>
          <w:r w:rsidR="000460E6">
            <w:t>s</w:t>
          </w:r>
          <w:r w:rsidR="00561FDA">
            <w:t>ka a Saúdské Arábie.</w:t>
          </w:r>
          <w:r w:rsidR="006B3862">
            <w:t xml:space="preserve"> Tento rámec je však v úvodu představen spíše </w:t>
          </w:r>
          <w:r w:rsidR="000B36EB">
            <w:t xml:space="preserve">intuitivně </w:t>
          </w:r>
          <w:r w:rsidR="00F845D5">
            <w:t>včetně vágních výrazů, jako zda "země neuvažuje".</w:t>
          </w:r>
          <w:r w:rsidR="001E7E55">
            <w:t xml:space="preserve"> Práce je celkem nutně spekulativní, protože si klade otázky ohledně dopadů dekarbonizace ekonomiky EU do daleké budoucnosti, </w:t>
          </w:r>
          <w:r w:rsidR="000460E6">
            <w:t>bývalo by vhodnější se zaměřit na stávající dopady politiky EU na stanovené země.</w:t>
          </w:r>
        </w:p>
      </w:sdtContent>
    </w:sdt>
    <w:p w14:paraId="2936CDDC" w14:textId="77777777" w:rsidR="0008094C" w:rsidRPr="00875506" w:rsidRDefault="0008094C" w:rsidP="006C7138"/>
    <w:p w14:paraId="368437E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09608D1B" w14:textId="7A458C31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8AA5FCE4F3045C2AFFC848817F3396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B9032B">
            <w:rPr>
              <w:rStyle w:val="Styl6"/>
            </w:rPr>
            <w:t>s výhradami</w:t>
          </w:r>
        </w:sdtContent>
      </w:sdt>
    </w:p>
    <w:p w14:paraId="5811FA88" w14:textId="42B1851C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1827BB6430A14BBD88A1EB7D756E33C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B9032B">
            <w:rPr>
              <w:rStyle w:val="Styl7"/>
            </w:rPr>
            <w:t>s výhradami</w:t>
          </w:r>
        </w:sdtContent>
      </w:sdt>
    </w:p>
    <w:p w14:paraId="44C51650" w14:textId="1E3D3D6A" w:rsidR="006C7138" w:rsidRDefault="006C4919" w:rsidP="0008094C">
      <w:pPr>
        <w:pStyle w:val="ListParagraph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B889F8EB9084192BF88D3E68432341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B9032B">
            <w:rPr>
              <w:rStyle w:val="Styl19"/>
            </w:rPr>
            <w:t>ano</w:t>
          </w:r>
        </w:sdtContent>
      </w:sdt>
    </w:p>
    <w:p w14:paraId="57F5CBE9" w14:textId="28A74D08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888C89CFDC8415796F76CFE0F18991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062D6C">
            <w:rPr>
              <w:rStyle w:val="Styl9"/>
            </w:rPr>
            <w:t>s výhradami</w:t>
          </w:r>
        </w:sdtContent>
      </w:sdt>
    </w:p>
    <w:p w14:paraId="0B9C831D" w14:textId="7E10A519" w:rsidR="00780BC4" w:rsidRDefault="00780BC4" w:rsidP="0008094C">
      <w:pPr>
        <w:pStyle w:val="ListParagraph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C341B61872CE4AA8A528BEC2A525698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B9032B">
            <w:rPr>
              <w:rStyle w:val="Styl10"/>
            </w:rPr>
            <w:t>ano</w:t>
          </w:r>
        </w:sdtContent>
      </w:sdt>
    </w:p>
    <w:p w14:paraId="0E5E9E5E" w14:textId="268ECB07" w:rsidR="00E0205A" w:rsidRDefault="00EC29DA" w:rsidP="0008094C">
      <w:pPr>
        <w:pStyle w:val="ListParagraph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F4960DCD1754575914CA7FC522AABC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3067C8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FA80E68848D14D35A08D95661AC93F08"/>
        </w:placeholder>
      </w:sdtPr>
      <w:sdtContent>
        <w:p w14:paraId="5EEE43C7" w14:textId="4568C926" w:rsidR="00156D3B" w:rsidRPr="00875506" w:rsidRDefault="001239BA" w:rsidP="00687599">
          <w:pPr>
            <w:ind w:left="66"/>
          </w:pPr>
          <w:r>
            <w:t>Těžiště práce spočívá ve třech případových studiích, kter</w:t>
          </w:r>
          <w:r w:rsidR="00933121">
            <w:t>ý</w:t>
          </w:r>
          <w:r>
            <w:t xml:space="preserve">m se nedá upřít, že poskytují dobrý vhled do reakcí vývozců fosilních paliv na </w:t>
          </w:r>
          <w:r w:rsidR="00007553">
            <w:t>dekarbonizaci</w:t>
          </w:r>
          <w:r w:rsidR="00BD1F5B">
            <w:t xml:space="preserve"> EU</w:t>
          </w:r>
          <w:r w:rsidR="00007553">
            <w:t>. To, jak je dekarbonizace teoreticky zakotvena</w:t>
          </w:r>
          <w:r w:rsidR="00C41D5E">
            <w:t xml:space="preserve"> prostřednictvím </w:t>
          </w:r>
          <w:r w:rsidR="000B36EB">
            <w:t>"</w:t>
          </w:r>
          <w:r w:rsidR="00C41D5E">
            <w:t>t</w:t>
          </w:r>
          <w:r w:rsidR="000B36EB">
            <w:t>zv. Zelen</w:t>
          </w:r>
          <w:r w:rsidR="00C41D5E">
            <w:t>é</w:t>
          </w:r>
          <w:r w:rsidR="000B36EB">
            <w:t xml:space="preserve"> dohod</w:t>
          </w:r>
          <w:r w:rsidR="00C41D5E">
            <w:t>y</w:t>
          </w:r>
          <w:r w:rsidR="000B36EB">
            <w:t>"</w:t>
          </w:r>
          <w:r w:rsidR="00C41D5E">
            <w:t>,</w:t>
          </w:r>
          <w:r w:rsidR="000B36EB">
            <w:t xml:space="preserve"> </w:t>
          </w:r>
          <w:r w:rsidR="00C41D5E">
            <w:t xml:space="preserve">která </w:t>
          </w:r>
          <w:r w:rsidR="000B36EB">
            <w:t xml:space="preserve">je </w:t>
          </w:r>
          <w:r w:rsidR="008E57F4">
            <w:t xml:space="preserve">ve skutečnosti </w:t>
          </w:r>
          <w:r w:rsidR="000B36EB">
            <w:t>konkrétní</w:t>
          </w:r>
          <w:r w:rsidR="00C41D5E">
            <w:t>m</w:t>
          </w:r>
          <w:r w:rsidR="000B36EB">
            <w:t xml:space="preserve"> </w:t>
          </w:r>
          <w:r w:rsidR="00F845D5">
            <w:t>politický</w:t>
          </w:r>
          <w:r w:rsidR="008E57F4">
            <w:t>m</w:t>
          </w:r>
          <w:r w:rsidR="00F845D5">
            <w:t xml:space="preserve"> </w:t>
          </w:r>
          <w:r w:rsidR="000B36EB">
            <w:t>dokument</w:t>
          </w:r>
          <w:r w:rsidR="00C41D5E">
            <w:t>em</w:t>
          </w:r>
          <w:r w:rsidR="000B36EB">
            <w:t xml:space="preserve"> </w:t>
          </w:r>
          <w:r w:rsidR="00F845D5">
            <w:t>a výsledk</w:t>
          </w:r>
          <w:r w:rsidR="00EA4ADB">
            <w:t>em</w:t>
          </w:r>
          <w:r w:rsidR="00F845D5">
            <w:t xml:space="preserve"> </w:t>
          </w:r>
          <w:r w:rsidR="00EA4ADB">
            <w:t xml:space="preserve">unijní </w:t>
          </w:r>
          <w:r w:rsidR="00F845D5">
            <w:t>politiky</w:t>
          </w:r>
          <w:r w:rsidR="00BD1F5B">
            <w:t xml:space="preserve">, </w:t>
          </w:r>
          <w:r w:rsidR="00062D6C">
            <w:t xml:space="preserve">je však nejasné. Práce správně představuje některé budoucí scénáře, avšak v samotných případových studiích již s variantami vývoje nepracuje. </w:t>
          </w:r>
          <w:r w:rsidR="00A476EF">
            <w:t xml:space="preserve">Práce se také nestaví s větší obezřetností k realizovatelnosti zachycování a vázání uhlíku </w:t>
          </w:r>
          <w:r w:rsidR="008E57F4">
            <w:t xml:space="preserve">či </w:t>
          </w:r>
          <w:r w:rsidR="00C36B65">
            <w:t xml:space="preserve">zpracování vodíku </w:t>
          </w:r>
          <w:r w:rsidR="00A476EF">
            <w:t xml:space="preserve">a spíše přebírá optimistické </w:t>
          </w:r>
          <w:r w:rsidR="00051EBC">
            <w:t>předpoklady z pol</w:t>
          </w:r>
          <w:r w:rsidR="000641F6">
            <w:t>i</w:t>
          </w:r>
          <w:r w:rsidR="00051EBC">
            <w:t>tických strategií daných zemí.</w:t>
          </w:r>
          <w:r w:rsidR="0075667A">
            <w:t xml:space="preserve"> Závěr spíše jen shrnuje případové studie a nepřináší dostatečně silné</w:t>
          </w:r>
          <w:r w:rsidR="000641F6">
            <w:t>,</w:t>
          </w:r>
          <w:r w:rsidR="0075667A">
            <w:t xml:space="preserve"> </w:t>
          </w:r>
          <w:r w:rsidR="000641F6">
            <w:t xml:space="preserve">samostatné a obecné </w:t>
          </w:r>
          <w:r w:rsidR="0075667A">
            <w:t>závěry.</w:t>
          </w:r>
        </w:p>
      </w:sdtContent>
    </w:sdt>
    <w:p w14:paraId="75AB1C01" w14:textId="77777777" w:rsidR="00156D3B" w:rsidRPr="00875506" w:rsidRDefault="00156D3B" w:rsidP="006C7138"/>
    <w:p w14:paraId="405E5616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7E19706A" w14:textId="77777777" w:rsidR="001F359D" w:rsidRPr="00875506" w:rsidRDefault="001F359D" w:rsidP="001F359D">
      <w:pPr>
        <w:pStyle w:val="ListParagraph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82AB7EE51A7448B2956860D428664D97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30FA9E53" w14:textId="74BC9E17" w:rsidR="00343208" w:rsidRDefault="00343208" w:rsidP="001F359D">
      <w:pPr>
        <w:pStyle w:val="ListParagraph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9D32F65B3F2D4A2CB52B24BEE32665A6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5667A">
            <w:rPr>
              <w:rStyle w:val="Styl12"/>
            </w:rPr>
            <w:t>ano</w:t>
          </w:r>
        </w:sdtContent>
      </w:sdt>
    </w:p>
    <w:p w14:paraId="1998ADE5" w14:textId="7C806FAC" w:rsidR="00156D3B" w:rsidRPr="00875506" w:rsidRDefault="00EC29DA" w:rsidP="0008094C">
      <w:pPr>
        <w:pStyle w:val="ListParagraph"/>
        <w:numPr>
          <w:ilvl w:val="0"/>
          <w:numId w:val="3"/>
        </w:numPr>
        <w:ind w:left="426"/>
      </w:pPr>
      <w:r>
        <w:lastRenderedPageBreak/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016064F4B4FB49A8A8FB874D6C5AAD9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5667A">
            <w:rPr>
              <w:rStyle w:val="Styl14"/>
            </w:rPr>
            <w:t>ano</w:t>
          </w:r>
        </w:sdtContent>
      </w:sdt>
    </w:p>
    <w:p w14:paraId="1153F892" w14:textId="288CBCBD" w:rsidR="00156D3B" w:rsidRPr="00875506" w:rsidRDefault="00AA2C4A" w:rsidP="0008094C">
      <w:pPr>
        <w:pStyle w:val="ListParagraph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C03265E23DFA4E3BBCA99053AE39471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5667A">
            <w:rPr>
              <w:rStyle w:val="Styl15"/>
            </w:rPr>
            <w:t>ano</w:t>
          </w:r>
        </w:sdtContent>
      </w:sdt>
    </w:p>
    <w:p w14:paraId="5D73AC5D" w14:textId="15DD5B34" w:rsidR="00156D3B" w:rsidRPr="00875506" w:rsidRDefault="00156D3B" w:rsidP="0008094C">
      <w:pPr>
        <w:pStyle w:val="ListParagraph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61B2CAC174B543CB809AF3E22518147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5667A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2B250A0AF4B246B8976347F0923F1212"/>
        </w:placeholder>
        <w:showingPlcHdr/>
      </w:sdtPr>
      <w:sdtContent>
        <w:p w14:paraId="39A855E2" w14:textId="77777777" w:rsidR="006C7138" w:rsidRPr="00875506" w:rsidRDefault="0008094C" w:rsidP="006C7138">
          <w:r w:rsidRPr="00875506">
            <w:rPr>
              <w:rStyle w:val="PlaceholderText"/>
            </w:rPr>
            <w:t>…</w:t>
          </w:r>
        </w:p>
      </w:sdtContent>
    </w:sdt>
    <w:p w14:paraId="09F3A0BD" w14:textId="77777777" w:rsidR="0008094C" w:rsidRPr="00875506" w:rsidRDefault="0008094C" w:rsidP="006C7138"/>
    <w:p w14:paraId="626A19C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969BEAAC3EC4CF5ABBC4D34B054B675"/>
        </w:placeholder>
      </w:sdtPr>
      <w:sdtContent>
        <w:p w14:paraId="1B6B93BA" w14:textId="32BA30C7" w:rsidR="00156D3B" w:rsidRPr="00875506" w:rsidRDefault="0035163D" w:rsidP="006C7138">
          <w:r>
            <w:t xml:space="preserve">Jedná se o kvalitní práci, která zejména v případových studiích poskytuje s drobnými omezeními </w:t>
          </w:r>
          <w:r w:rsidR="007922B3">
            <w:t>způsobenými nejasnost</w:t>
          </w:r>
          <w:r w:rsidR="00E06C40">
            <w:t>mi</w:t>
          </w:r>
          <w:r w:rsidR="007922B3">
            <w:t xml:space="preserve"> </w:t>
          </w:r>
          <w:r w:rsidR="00E85622">
            <w:t>v</w:t>
          </w:r>
          <w:r w:rsidR="004406BF">
            <w:t xml:space="preserve">e výzkumném </w:t>
          </w:r>
          <w:r w:rsidR="00E85622">
            <w:t xml:space="preserve">rámci </w:t>
          </w:r>
          <w:r>
            <w:t xml:space="preserve">dobrý </w:t>
          </w:r>
          <w:r w:rsidR="007922B3">
            <w:t xml:space="preserve">vhled do problematiky. Od hodnocení </w:t>
          </w:r>
          <w:r w:rsidR="006941F0">
            <w:t>"</w:t>
          </w:r>
          <w:r w:rsidR="007922B3">
            <w:t>výborně</w:t>
          </w:r>
          <w:r w:rsidR="006941F0">
            <w:t>"</w:t>
          </w:r>
          <w:r w:rsidR="007922B3">
            <w:t xml:space="preserve"> ji však dělí </w:t>
          </w:r>
          <w:r w:rsidR="006941F0">
            <w:t>absence dostatečně pevného teoretického metodologick</w:t>
          </w:r>
          <w:r w:rsidR="00B5112E">
            <w:t>é</w:t>
          </w:r>
          <w:r w:rsidR="006941F0">
            <w:t xml:space="preserve">ho rámce, který by přinesl i silné obecné </w:t>
          </w:r>
          <w:r w:rsidR="004406BF">
            <w:t xml:space="preserve">a dostatečně kritické </w:t>
          </w:r>
          <w:r w:rsidR="006941F0">
            <w:t>závěry</w:t>
          </w:r>
          <w:r w:rsidR="00E85622">
            <w:t xml:space="preserve"> (bez nutnosti vytvářet komparativní případové studie).</w:t>
          </w:r>
        </w:p>
      </w:sdtContent>
    </w:sdt>
    <w:p w14:paraId="090F1566" w14:textId="77777777" w:rsidR="006C7138" w:rsidRPr="00875506" w:rsidRDefault="006C7138" w:rsidP="006C7138"/>
    <w:p w14:paraId="22B4A0D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81F9547DA7E4E36AF61247165A248C7"/>
        </w:placeholder>
      </w:sdtPr>
      <w:sdtContent>
        <w:p w14:paraId="7CA72ECB" w14:textId="77777777" w:rsidR="00C32A08" w:rsidRDefault="00C32A08" w:rsidP="006C7138">
          <w:r>
            <w:t xml:space="preserve">1. </w:t>
          </w:r>
          <w:r w:rsidR="006A7D0E">
            <w:t>Do jaké míry lze podle Vás politické strategie všech tří zemí považovat za reáln</w:t>
          </w:r>
          <w:r w:rsidR="004406BF">
            <w:t>ý plán</w:t>
          </w:r>
          <w:r w:rsidR="00EC2361">
            <w:t xml:space="preserve">? </w:t>
          </w:r>
        </w:p>
        <w:p w14:paraId="068AB664" w14:textId="0472DC65" w:rsidR="006C7138" w:rsidRPr="00875506" w:rsidRDefault="00C32A08" w:rsidP="006C7138">
          <w:r>
            <w:t xml:space="preserve">2. </w:t>
          </w:r>
          <w:r w:rsidR="00EC2361">
            <w:t xml:space="preserve">Skutečně lze zjednodušit, že </w:t>
          </w:r>
          <w:r w:rsidR="003D2791">
            <w:t xml:space="preserve">všechny představené scénáře vedou k takovému snížení poptávky po fosilních palivech, že </w:t>
          </w:r>
          <w:r>
            <w:t>v případových studiích nemá smysl varianty vývoje dekarbonizace dále zohledňovat?</w:t>
          </w:r>
        </w:p>
      </w:sdtContent>
    </w:sdt>
    <w:p w14:paraId="1283D7D9" w14:textId="77777777" w:rsidR="0094330B" w:rsidRDefault="0094330B" w:rsidP="006C7138">
      <w:pPr>
        <w:rPr>
          <w:b/>
        </w:rPr>
      </w:pPr>
    </w:p>
    <w:p w14:paraId="66FC582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09202F2C6B96428DB0C8C2591B1C3397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9CFA6F6" w14:textId="6F376E5C" w:rsidR="00FB4780" w:rsidRPr="00875506" w:rsidRDefault="000460E6" w:rsidP="006C7138">
          <w:r>
            <w:t>velmi dobře</w:t>
          </w:r>
        </w:p>
      </w:sdtContent>
    </w:sdt>
    <w:p w14:paraId="2E452BCC" w14:textId="77777777" w:rsidR="001C6F4D" w:rsidRPr="00875506" w:rsidRDefault="001C6F4D" w:rsidP="006C7138"/>
    <w:p w14:paraId="2EADF179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ED6171E31914400EA26C50EE0FFF06A1"/>
        </w:placeholder>
        <w:showingPlcHdr/>
        <w:date w:fullDate="2024-04-18T00:00:00Z">
          <w:dateFormat w:val="d. MMMM yyyy"/>
          <w:lid w:val="cs-CZ"/>
          <w:storeMappedDataAs w:val="dateTime"/>
          <w:calendar w:val="gregorian"/>
        </w:date>
      </w:sdtPr>
      <w:sdtContent>
        <w:p w14:paraId="621589EB" w14:textId="77777777" w:rsidR="00FB4780" w:rsidRPr="00875506" w:rsidRDefault="00FB4780" w:rsidP="006C7138">
          <w:r w:rsidRPr="00875506">
            <w:rPr>
              <w:rStyle w:val="PlaceholderText"/>
            </w:rPr>
            <w:t>…</w:t>
          </w:r>
        </w:p>
      </w:sdtContent>
    </w:sdt>
    <w:p w14:paraId="6F58E9D7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EB80C" w14:textId="77777777" w:rsidR="00DE6DE8" w:rsidRDefault="00DE6DE8" w:rsidP="0090541B">
      <w:pPr>
        <w:spacing w:after="0" w:line="240" w:lineRule="auto"/>
      </w:pPr>
      <w:r>
        <w:separator/>
      </w:r>
    </w:p>
  </w:endnote>
  <w:endnote w:type="continuationSeparator" w:id="0">
    <w:p w14:paraId="5467DDFE" w14:textId="77777777" w:rsidR="00DE6DE8" w:rsidRDefault="00DE6DE8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182C4" w14:textId="77777777" w:rsidR="00DE6DE8" w:rsidRDefault="00DE6DE8" w:rsidP="0090541B">
      <w:pPr>
        <w:spacing w:after="0" w:line="240" w:lineRule="auto"/>
      </w:pPr>
      <w:r>
        <w:separator/>
      </w:r>
    </w:p>
  </w:footnote>
  <w:footnote w:type="continuationSeparator" w:id="0">
    <w:p w14:paraId="7C7C789A" w14:textId="77777777" w:rsidR="00DE6DE8" w:rsidRDefault="00DE6DE8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C3BE" w14:textId="77777777" w:rsidR="0090541B" w:rsidRDefault="0094330B" w:rsidP="00875506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BC7B0" wp14:editId="7198A49E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07F04101" wp14:editId="26FA83BB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9507">
    <w:abstractNumId w:val="0"/>
  </w:num>
  <w:num w:numId="2" w16cid:durableId="2143840212">
    <w:abstractNumId w:val="1"/>
  </w:num>
  <w:num w:numId="3" w16cid:durableId="756949007">
    <w:abstractNumId w:val="2"/>
  </w:num>
  <w:num w:numId="4" w16cid:durableId="1977418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7F"/>
    <w:rsid w:val="00007553"/>
    <w:rsid w:val="00007763"/>
    <w:rsid w:val="00024C0F"/>
    <w:rsid w:val="000460E6"/>
    <w:rsid w:val="00051EBC"/>
    <w:rsid w:val="00062D6C"/>
    <w:rsid w:val="000641F6"/>
    <w:rsid w:val="0008094C"/>
    <w:rsid w:val="000B36EB"/>
    <w:rsid w:val="001239BA"/>
    <w:rsid w:val="00132362"/>
    <w:rsid w:val="00156D3B"/>
    <w:rsid w:val="001763E2"/>
    <w:rsid w:val="001B1F69"/>
    <w:rsid w:val="001C43E3"/>
    <w:rsid w:val="001C6F4D"/>
    <w:rsid w:val="001E7E55"/>
    <w:rsid w:val="001F359D"/>
    <w:rsid w:val="00214415"/>
    <w:rsid w:val="0023397A"/>
    <w:rsid w:val="003067C8"/>
    <w:rsid w:val="00334C2C"/>
    <w:rsid w:val="00343208"/>
    <w:rsid w:val="0035163D"/>
    <w:rsid w:val="00360910"/>
    <w:rsid w:val="003A3E3B"/>
    <w:rsid w:val="003D2791"/>
    <w:rsid w:val="003D5688"/>
    <w:rsid w:val="00415233"/>
    <w:rsid w:val="004406BF"/>
    <w:rsid w:val="0046798D"/>
    <w:rsid w:val="004A29F7"/>
    <w:rsid w:val="004E6F62"/>
    <w:rsid w:val="004F579D"/>
    <w:rsid w:val="0051537F"/>
    <w:rsid w:val="0055441C"/>
    <w:rsid w:val="00561FDA"/>
    <w:rsid w:val="00595C5D"/>
    <w:rsid w:val="0061307D"/>
    <w:rsid w:val="00687599"/>
    <w:rsid w:val="006941F0"/>
    <w:rsid w:val="006A1CE0"/>
    <w:rsid w:val="006A7D0E"/>
    <w:rsid w:val="006B3862"/>
    <w:rsid w:val="006B453E"/>
    <w:rsid w:val="006C4919"/>
    <w:rsid w:val="006C7138"/>
    <w:rsid w:val="00722F44"/>
    <w:rsid w:val="0075667A"/>
    <w:rsid w:val="00780BC4"/>
    <w:rsid w:val="007922B3"/>
    <w:rsid w:val="007B1613"/>
    <w:rsid w:val="007B6AB6"/>
    <w:rsid w:val="007C2BF1"/>
    <w:rsid w:val="007E3225"/>
    <w:rsid w:val="007F64A6"/>
    <w:rsid w:val="008041CB"/>
    <w:rsid w:val="0084207E"/>
    <w:rsid w:val="00866E92"/>
    <w:rsid w:val="00875506"/>
    <w:rsid w:val="008E57F4"/>
    <w:rsid w:val="0090541B"/>
    <w:rsid w:val="009266D1"/>
    <w:rsid w:val="00926CF8"/>
    <w:rsid w:val="00933121"/>
    <w:rsid w:val="0094330B"/>
    <w:rsid w:val="009B3558"/>
    <w:rsid w:val="00A476EF"/>
    <w:rsid w:val="00A54E5B"/>
    <w:rsid w:val="00A63B2C"/>
    <w:rsid w:val="00AA2C4A"/>
    <w:rsid w:val="00B4617F"/>
    <w:rsid w:val="00B5112E"/>
    <w:rsid w:val="00B9032B"/>
    <w:rsid w:val="00BB2FC8"/>
    <w:rsid w:val="00BD1F5B"/>
    <w:rsid w:val="00BD7F44"/>
    <w:rsid w:val="00C32A08"/>
    <w:rsid w:val="00C36B65"/>
    <w:rsid w:val="00C41D5E"/>
    <w:rsid w:val="00C96B01"/>
    <w:rsid w:val="00CE5C34"/>
    <w:rsid w:val="00D2067E"/>
    <w:rsid w:val="00D85671"/>
    <w:rsid w:val="00D96991"/>
    <w:rsid w:val="00DD1B70"/>
    <w:rsid w:val="00DE0BC1"/>
    <w:rsid w:val="00DE6DE8"/>
    <w:rsid w:val="00E0205A"/>
    <w:rsid w:val="00E06C40"/>
    <w:rsid w:val="00E85622"/>
    <w:rsid w:val="00EA4ADB"/>
    <w:rsid w:val="00EB3D08"/>
    <w:rsid w:val="00EC2361"/>
    <w:rsid w:val="00EC29DA"/>
    <w:rsid w:val="00EF55D4"/>
    <w:rsid w:val="00F64B79"/>
    <w:rsid w:val="00F845D5"/>
    <w:rsid w:val="00F8692F"/>
    <w:rsid w:val="00FB478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0BBE0"/>
  <w15:chartTrackingRefBased/>
  <w15:docId w15:val="{8BDAD813-0682-4D36-B16E-45BEC91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0541B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1B"/>
  </w:style>
  <w:style w:type="paragraph" w:styleId="Footer">
    <w:name w:val="footer"/>
    <w:basedOn w:val="Normal"/>
    <w:link w:val="Footer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1B"/>
  </w:style>
  <w:style w:type="character" w:styleId="PlaceholderText">
    <w:name w:val="Placeholder Text"/>
    <w:basedOn w:val="DefaultParagraphFont"/>
    <w:uiPriority w:val="99"/>
    <w:semiHidden/>
    <w:locked/>
    <w:rsid w:val="0090541B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DefaultParagraphFont"/>
    <w:uiPriority w:val="1"/>
    <w:locked/>
    <w:rsid w:val="00EF55D4"/>
    <w:rPr>
      <w:b/>
    </w:rPr>
  </w:style>
  <w:style w:type="character" w:customStyle="1" w:styleId="Styl2">
    <w:name w:val="Styl2"/>
    <w:basedOn w:val="DefaultParagraphFont"/>
    <w:uiPriority w:val="1"/>
    <w:locked/>
    <w:rsid w:val="00EF55D4"/>
    <w:rPr>
      <w:i/>
    </w:rPr>
  </w:style>
  <w:style w:type="character" w:styleId="SubtleEmphasis">
    <w:name w:val="Subtle Emphasis"/>
    <w:basedOn w:val="DefaultParagraphFont"/>
    <w:uiPriority w:val="19"/>
    <w:qFormat/>
    <w:locked/>
    <w:rsid w:val="00EF55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DefaultParagraphFont"/>
    <w:uiPriority w:val="1"/>
    <w:locked/>
    <w:rsid w:val="00EF55D4"/>
    <w:rPr>
      <w:b/>
    </w:rPr>
  </w:style>
  <w:style w:type="character" w:customStyle="1" w:styleId="Styl4">
    <w:name w:val="Styl4"/>
    <w:basedOn w:val="DefaultParagraphFont"/>
    <w:uiPriority w:val="1"/>
    <w:locked/>
    <w:rsid w:val="00EF55D4"/>
    <w:rPr>
      <w:b/>
    </w:rPr>
  </w:style>
  <w:style w:type="character" w:customStyle="1" w:styleId="Styl5">
    <w:name w:val="Styl5"/>
    <w:basedOn w:val="DefaultParagraphFont"/>
    <w:uiPriority w:val="1"/>
    <w:locked/>
    <w:rsid w:val="00214415"/>
    <w:rPr>
      <w:b/>
    </w:rPr>
  </w:style>
  <w:style w:type="character" w:customStyle="1" w:styleId="Styl6">
    <w:name w:val="Styl6"/>
    <w:basedOn w:val="DefaultParagraphFont"/>
    <w:uiPriority w:val="1"/>
    <w:locked/>
    <w:rsid w:val="00214415"/>
    <w:rPr>
      <w:b/>
    </w:rPr>
  </w:style>
  <w:style w:type="character" w:customStyle="1" w:styleId="Styl7">
    <w:name w:val="Styl7"/>
    <w:basedOn w:val="DefaultParagraphFont"/>
    <w:uiPriority w:val="1"/>
    <w:locked/>
    <w:rsid w:val="00214415"/>
    <w:rPr>
      <w:b/>
    </w:rPr>
  </w:style>
  <w:style w:type="character" w:customStyle="1" w:styleId="Styl8">
    <w:name w:val="Styl8"/>
    <w:basedOn w:val="DefaultParagraphFont"/>
    <w:uiPriority w:val="1"/>
    <w:locked/>
    <w:rsid w:val="00214415"/>
  </w:style>
  <w:style w:type="character" w:customStyle="1" w:styleId="Styl9">
    <w:name w:val="Styl9"/>
    <w:basedOn w:val="DefaultParagraphFont"/>
    <w:uiPriority w:val="1"/>
    <w:locked/>
    <w:rsid w:val="00214415"/>
    <w:rPr>
      <w:b/>
    </w:rPr>
  </w:style>
  <w:style w:type="character" w:customStyle="1" w:styleId="Styl10">
    <w:name w:val="Styl10"/>
    <w:basedOn w:val="DefaultParagraphFont"/>
    <w:uiPriority w:val="1"/>
    <w:locked/>
    <w:rsid w:val="00214415"/>
    <w:rPr>
      <w:b/>
    </w:rPr>
  </w:style>
  <w:style w:type="character" w:customStyle="1" w:styleId="Styl11">
    <w:name w:val="Styl11"/>
    <w:basedOn w:val="DefaultParagraphFont"/>
    <w:uiPriority w:val="1"/>
    <w:locked/>
    <w:rsid w:val="00214415"/>
    <w:rPr>
      <w:b/>
    </w:rPr>
  </w:style>
  <w:style w:type="character" w:customStyle="1" w:styleId="Styl12">
    <w:name w:val="Styl12"/>
    <w:basedOn w:val="DefaultParagraphFont"/>
    <w:uiPriority w:val="1"/>
    <w:locked/>
    <w:rsid w:val="00214415"/>
    <w:rPr>
      <w:b/>
    </w:rPr>
  </w:style>
  <w:style w:type="character" w:customStyle="1" w:styleId="Styl13">
    <w:name w:val="Styl13"/>
    <w:basedOn w:val="DefaultParagraphFont"/>
    <w:uiPriority w:val="1"/>
    <w:locked/>
    <w:rsid w:val="00214415"/>
    <w:rPr>
      <w:b/>
    </w:rPr>
  </w:style>
  <w:style w:type="character" w:customStyle="1" w:styleId="Styl14">
    <w:name w:val="Styl14"/>
    <w:basedOn w:val="DefaultParagraphFont"/>
    <w:uiPriority w:val="1"/>
    <w:locked/>
    <w:rsid w:val="00214415"/>
    <w:rPr>
      <w:b/>
    </w:rPr>
  </w:style>
  <w:style w:type="character" w:customStyle="1" w:styleId="Styl15">
    <w:name w:val="Styl15"/>
    <w:basedOn w:val="DefaultParagraphFont"/>
    <w:uiPriority w:val="1"/>
    <w:locked/>
    <w:rsid w:val="00214415"/>
    <w:rPr>
      <w:b/>
    </w:rPr>
  </w:style>
  <w:style w:type="character" w:customStyle="1" w:styleId="Styl16">
    <w:name w:val="Styl16"/>
    <w:basedOn w:val="DefaultParagraphFont"/>
    <w:uiPriority w:val="1"/>
    <w:locked/>
    <w:rsid w:val="00214415"/>
    <w:rPr>
      <w:b/>
    </w:rPr>
  </w:style>
  <w:style w:type="character" w:customStyle="1" w:styleId="Styl17">
    <w:name w:val="Styl17"/>
    <w:basedOn w:val="DefaultParagraphFont"/>
    <w:uiPriority w:val="1"/>
    <w:rsid w:val="001F359D"/>
    <w:rPr>
      <w:b/>
    </w:rPr>
  </w:style>
  <w:style w:type="character" w:customStyle="1" w:styleId="Styl18">
    <w:name w:val="Styl18"/>
    <w:basedOn w:val="DefaultParagraphFont"/>
    <w:uiPriority w:val="1"/>
    <w:rsid w:val="001F359D"/>
    <w:rPr>
      <w:i/>
    </w:rPr>
  </w:style>
  <w:style w:type="character" w:customStyle="1" w:styleId="Styl19">
    <w:name w:val="Styl19"/>
    <w:basedOn w:val="DefaultParagraphFont"/>
    <w:uiPriority w:val="1"/>
    <w:rsid w:val="001F359D"/>
    <w:rPr>
      <w:b/>
    </w:rPr>
  </w:style>
  <w:style w:type="character" w:customStyle="1" w:styleId="Styl20">
    <w:name w:val="Styl20"/>
    <w:basedOn w:val="DefaultParagraphFont"/>
    <w:uiPriority w:val="1"/>
    <w:rsid w:val="001F359D"/>
    <w:rPr>
      <w:b/>
    </w:rPr>
  </w:style>
  <w:style w:type="character" w:customStyle="1" w:styleId="Styl21">
    <w:name w:val="Styl21"/>
    <w:basedOn w:val="DefaultParagraphFont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ky\OneDrive%20-%20&#218;stav%20mezin&#225;rodn&#237;ch%20vztah&#367;,%20v.%20v.%20i\2024\_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8E0865CE0A54BBC9FEF6CD49B46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442C-13C2-4850-9F58-5AC5CC08720B}"/>
      </w:docPartPr>
      <w:docPartBody>
        <w:p w:rsidR="00C456DE" w:rsidRDefault="00C456DE">
          <w:pPr>
            <w:pStyle w:val="38E0865CE0A54BBC9FEF6CD49B465171"/>
          </w:pPr>
          <w:r w:rsidRPr="00983A1F">
            <w:rPr>
              <w:rStyle w:val="PlaceholderText"/>
            </w:rPr>
            <w:t>Zvolte položku.</w:t>
          </w:r>
        </w:p>
      </w:docPartBody>
    </w:docPart>
    <w:docPart>
      <w:docPartPr>
        <w:name w:val="5084F656535E4F1F98C6313EF6C7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7FDF-255E-4130-9C3A-DD44DD5359D0}"/>
      </w:docPartPr>
      <w:docPartBody>
        <w:p w:rsidR="00C456DE" w:rsidRDefault="00C456DE">
          <w:pPr>
            <w:pStyle w:val="5084F656535E4F1F98C6313EF6C75B8D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29472BC6F8EF4AF2BE184DF3D5AB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6050-5D4B-4697-BF5A-1C974080D85D}"/>
      </w:docPartPr>
      <w:docPartBody>
        <w:p w:rsidR="00C456DE" w:rsidRDefault="00C456DE">
          <w:pPr>
            <w:pStyle w:val="29472BC6F8EF4AF2BE184DF3D5AB411B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84BE2351B7464E5DA04CA4144D06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6378-E1FB-4B86-9E00-A0DBB5B822D9}"/>
      </w:docPartPr>
      <w:docPartBody>
        <w:p w:rsidR="00C456DE" w:rsidRDefault="00C456DE">
          <w:pPr>
            <w:pStyle w:val="84BE2351B7464E5DA04CA4144D066922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BA290596ADFE442F9BFA63B4AC76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6641-C1DA-424D-B09B-702DD9CFB13D}"/>
      </w:docPartPr>
      <w:docPartBody>
        <w:p w:rsidR="00C456DE" w:rsidRDefault="00C456DE">
          <w:pPr>
            <w:pStyle w:val="BA290596ADFE442F9BFA63B4AC76674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F81A2656B81A4E979875400ED8F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EC74-477B-48D2-864E-89E4080A7429}"/>
      </w:docPartPr>
      <w:docPartBody>
        <w:p w:rsidR="00C456DE" w:rsidRDefault="00C456DE">
          <w:pPr>
            <w:pStyle w:val="F81A2656B81A4E979875400ED8F27DAE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3E2F1168666249DF85664516132C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19C3-75F8-4025-B568-7AA6E965DDB7}"/>
      </w:docPartPr>
      <w:docPartBody>
        <w:p w:rsidR="00C456DE" w:rsidRDefault="00C456DE">
          <w:pPr>
            <w:pStyle w:val="3E2F1168666249DF85664516132C3168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69F9B634786947F78AF9EDB2759D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B8C1-4AF9-4A3F-BEEF-369180715F64}"/>
      </w:docPartPr>
      <w:docPartBody>
        <w:p w:rsidR="00C456DE" w:rsidRDefault="00C456DE">
          <w:pPr>
            <w:pStyle w:val="69F9B634786947F78AF9EDB2759DE34C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97E6B18AE210412DBE4475C844BF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B87E-EE1C-4159-A0DD-29F2B5458BE1}"/>
      </w:docPartPr>
      <w:docPartBody>
        <w:p w:rsidR="00C456DE" w:rsidRDefault="00C456DE">
          <w:pPr>
            <w:pStyle w:val="97E6B18AE210412DBE4475C844BFD69A"/>
          </w:pPr>
          <w:r w:rsidRPr="00D96991">
            <w:t>…</w:t>
          </w:r>
        </w:p>
      </w:docPartBody>
    </w:docPart>
    <w:docPart>
      <w:docPartPr>
        <w:name w:val="B8AA5FCE4F3045C2AFFC848817F3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6127-40A5-4FCF-AA06-51F52E93D861}"/>
      </w:docPartPr>
      <w:docPartBody>
        <w:p w:rsidR="00C456DE" w:rsidRDefault="00C456DE">
          <w:pPr>
            <w:pStyle w:val="B8AA5FCE4F3045C2AFFC848817F33968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1827BB6430A14BBD88A1EB7D756E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023E-A6A0-4BDF-8F1C-3946A3392868}"/>
      </w:docPartPr>
      <w:docPartBody>
        <w:p w:rsidR="00C456DE" w:rsidRDefault="00C456DE">
          <w:pPr>
            <w:pStyle w:val="1827BB6430A14BBD88A1EB7D756E33C4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7B889F8EB9084192BF88D3E68432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A54A-4F4B-4314-AB87-59FDA9438EBD}"/>
      </w:docPartPr>
      <w:docPartBody>
        <w:p w:rsidR="00C456DE" w:rsidRDefault="00C456DE">
          <w:pPr>
            <w:pStyle w:val="7B889F8EB9084192BF88D3E684323419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4888C89CFDC8415796F76CFE0F18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E099-86A6-4372-AC8F-EAADF9830B15}"/>
      </w:docPartPr>
      <w:docPartBody>
        <w:p w:rsidR="00C456DE" w:rsidRDefault="00C456DE">
          <w:pPr>
            <w:pStyle w:val="4888C89CFDC8415796F76CFE0F18991E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C341B61872CE4AA8A528BEC2A525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FB95-737A-4348-AE2D-630E72F37C13}"/>
      </w:docPartPr>
      <w:docPartBody>
        <w:p w:rsidR="00C456DE" w:rsidRDefault="00C456DE">
          <w:pPr>
            <w:pStyle w:val="C341B61872CE4AA8A528BEC2A5256984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2F4960DCD1754575914CA7FC522A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AD25-B554-48A7-95EC-77393A80C751}"/>
      </w:docPartPr>
      <w:docPartBody>
        <w:p w:rsidR="00C456DE" w:rsidRDefault="00C456DE">
          <w:pPr>
            <w:pStyle w:val="2F4960DCD1754575914CA7FC522AABC0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FA80E68848D14D35A08D95661AC9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A0D9-8D05-4E84-BD68-3DC93388E663}"/>
      </w:docPartPr>
      <w:docPartBody>
        <w:p w:rsidR="00C456DE" w:rsidRDefault="00C456DE">
          <w:pPr>
            <w:pStyle w:val="FA80E68848D14D35A08D95661AC93F08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82AB7EE51A7448B2956860D42866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DFF8-76AA-486F-B9FC-AEB606CF5DD8}"/>
      </w:docPartPr>
      <w:docPartBody>
        <w:p w:rsidR="00C456DE" w:rsidRDefault="00C456DE">
          <w:pPr>
            <w:pStyle w:val="82AB7EE51A7448B2956860D428664D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D32F65B3F2D4A2CB52B24BEE326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0071-5E0B-43A3-A35A-B8253117B974}"/>
      </w:docPartPr>
      <w:docPartBody>
        <w:p w:rsidR="00C456DE" w:rsidRDefault="00C456DE">
          <w:pPr>
            <w:pStyle w:val="9D32F65B3F2D4A2CB52B24BEE32665A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016064F4B4FB49A8A8FB874D6C5A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E498-8BA5-4FA1-8019-C5B39AD28E8E}"/>
      </w:docPartPr>
      <w:docPartBody>
        <w:p w:rsidR="00C456DE" w:rsidRDefault="00C456DE">
          <w:pPr>
            <w:pStyle w:val="016064F4B4FB49A8A8FB874D6C5AAD9C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C03265E23DFA4E3BBCA99053AE39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95EA-F96D-4FB7-8E53-DBBE7721E378}"/>
      </w:docPartPr>
      <w:docPartBody>
        <w:p w:rsidR="00C456DE" w:rsidRDefault="00C456DE">
          <w:pPr>
            <w:pStyle w:val="C03265E23DFA4E3BBCA99053AE394715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61B2CAC174B543CB809AF3E22518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FD64-8F9B-4316-B6B1-22D1DD859B2D}"/>
      </w:docPartPr>
      <w:docPartBody>
        <w:p w:rsidR="00C456DE" w:rsidRDefault="00C456DE">
          <w:pPr>
            <w:pStyle w:val="61B2CAC174B543CB809AF3E22518147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2B250A0AF4B246B8976347F0923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C22D-A4E4-4E1D-B47C-0C7B9371B7A1}"/>
      </w:docPartPr>
      <w:docPartBody>
        <w:p w:rsidR="00C456DE" w:rsidRDefault="00C456DE">
          <w:pPr>
            <w:pStyle w:val="2B250A0AF4B246B8976347F0923F1212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B969BEAAC3EC4CF5ABBC4D34B05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6B91-5203-4C1D-B8D6-5DA6DB49E08A}"/>
      </w:docPartPr>
      <w:docPartBody>
        <w:p w:rsidR="00C456DE" w:rsidRDefault="00C456DE">
          <w:pPr>
            <w:pStyle w:val="B969BEAAC3EC4CF5ABBC4D34B054B675"/>
          </w:pPr>
          <w:r w:rsidRPr="00875506">
            <w:t>..</w:t>
          </w:r>
          <w:r w:rsidRPr="00875506">
            <w:rPr>
              <w:rStyle w:val="PlaceholderText"/>
            </w:rPr>
            <w:t>.</w:t>
          </w:r>
        </w:p>
      </w:docPartBody>
    </w:docPart>
    <w:docPart>
      <w:docPartPr>
        <w:name w:val="C81F9547DA7E4E36AF61247165A2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EBBD-7467-464B-A1E1-6FEDD83126F8}"/>
      </w:docPartPr>
      <w:docPartBody>
        <w:p w:rsidR="00C456DE" w:rsidRDefault="00C456DE">
          <w:pPr>
            <w:pStyle w:val="C81F9547DA7E4E36AF61247165A248C7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09202F2C6B96428DB0C8C2591B1C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5C96-813E-441D-AF5A-7255751121B4}"/>
      </w:docPartPr>
      <w:docPartBody>
        <w:p w:rsidR="00C456DE" w:rsidRDefault="00C456DE">
          <w:pPr>
            <w:pStyle w:val="09202F2C6B96428DB0C8C2591B1C3397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ED6171E31914400EA26C50EE0FFF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5446-8E7B-4847-AFF4-19D8495E227F}"/>
      </w:docPartPr>
      <w:docPartBody>
        <w:p w:rsidR="00C456DE" w:rsidRDefault="00C456DE">
          <w:pPr>
            <w:pStyle w:val="ED6171E31914400EA26C50EE0FFF06A1"/>
          </w:pPr>
          <w:r w:rsidRPr="00875506"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DE"/>
    <w:rsid w:val="00096EC8"/>
    <w:rsid w:val="0046798D"/>
    <w:rsid w:val="00C456DE"/>
    <w:rsid w:val="00CE5C34"/>
    <w:rsid w:val="00D52CCD"/>
    <w:rsid w:val="00DD1B7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E0865CE0A54BBC9FEF6CD49B465171">
    <w:name w:val="38E0865CE0A54BBC9FEF6CD49B465171"/>
  </w:style>
  <w:style w:type="paragraph" w:customStyle="1" w:styleId="5084F656535E4F1F98C6313EF6C75B8D">
    <w:name w:val="5084F656535E4F1F98C6313EF6C75B8D"/>
  </w:style>
  <w:style w:type="paragraph" w:customStyle="1" w:styleId="29472BC6F8EF4AF2BE184DF3D5AB411B">
    <w:name w:val="29472BC6F8EF4AF2BE184DF3D5AB411B"/>
  </w:style>
  <w:style w:type="paragraph" w:customStyle="1" w:styleId="84BE2351B7464E5DA04CA4144D066922">
    <w:name w:val="84BE2351B7464E5DA04CA4144D066922"/>
  </w:style>
  <w:style w:type="paragraph" w:customStyle="1" w:styleId="BA290596ADFE442F9BFA63B4AC766746">
    <w:name w:val="BA290596ADFE442F9BFA63B4AC766746"/>
  </w:style>
  <w:style w:type="paragraph" w:customStyle="1" w:styleId="F81A2656B81A4E979875400ED8F27DAE">
    <w:name w:val="F81A2656B81A4E979875400ED8F27DAE"/>
  </w:style>
  <w:style w:type="paragraph" w:customStyle="1" w:styleId="3E2F1168666249DF85664516132C3168">
    <w:name w:val="3E2F1168666249DF85664516132C3168"/>
  </w:style>
  <w:style w:type="paragraph" w:customStyle="1" w:styleId="69F9B634786947F78AF9EDB2759DE34C">
    <w:name w:val="69F9B634786947F78AF9EDB2759DE34C"/>
  </w:style>
  <w:style w:type="paragraph" w:customStyle="1" w:styleId="97E6B18AE210412DBE4475C844BFD69A">
    <w:name w:val="97E6B18AE210412DBE4475C844BFD69A"/>
  </w:style>
  <w:style w:type="paragraph" w:customStyle="1" w:styleId="B8AA5FCE4F3045C2AFFC848817F33968">
    <w:name w:val="B8AA5FCE4F3045C2AFFC848817F33968"/>
  </w:style>
  <w:style w:type="paragraph" w:customStyle="1" w:styleId="1827BB6430A14BBD88A1EB7D756E33C4">
    <w:name w:val="1827BB6430A14BBD88A1EB7D756E33C4"/>
  </w:style>
  <w:style w:type="paragraph" w:customStyle="1" w:styleId="7B889F8EB9084192BF88D3E684323419">
    <w:name w:val="7B889F8EB9084192BF88D3E684323419"/>
  </w:style>
  <w:style w:type="paragraph" w:customStyle="1" w:styleId="4888C89CFDC8415796F76CFE0F18991E">
    <w:name w:val="4888C89CFDC8415796F76CFE0F18991E"/>
  </w:style>
  <w:style w:type="paragraph" w:customStyle="1" w:styleId="C341B61872CE4AA8A528BEC2A5256984">
    <w:name w:val="C341B61872CE4AA8A528BEC2A5256984"/>
  </w:style>
  <w:style w:type="paragraph" w:customStyle="1" w:styleId="2F4960DCD1754575914CA7FC522AABC0">
    <w:name w:val="2F4960DCD1754575914CA7FC522AABC0"/>
  </w:style>
  <w:style w:type="paragraph" w:customStyle="1" w:styleId="FA80E68848D14D35A08D95661AC93F08">
    <w:name w:val="FA80E68848D14D35A08D95661AC93F08"/>
  </w:style>
  <w:style w:type="paragraph" w:customStyle="1" w:styleId="82AB7EE51A7448B2956860D428664D97">
    <w:name w:val="82AB7EE51A7448B2956860D428664D97"/>
  </w:style>
  <w:style w:type="paragraph" w:customStyle="1" w:styleId="9D32F65B3F2D4A2CB52B24BEE32665A6">
    <w:name w:val="9D32F65B3F2D4A2CB52B24BEE32665A6"/>
  </w:style>
  <w:style w:type="paragraph" w:customStyle="1" w:styleId="016064F4B4FB49A8A8FB874D6C5AAD9C">
    <w:name w:val="016064F4B4FB49A8A8FB874D6C5AAD9C"/>
  </w:style>
  <w:style w:type="paragraph" w:customStyle="1" w:styleId="C03265E23DFA4E3BBCA99053AE394715">
    <w:name w:val="C03265E23DFA4E3BBCA99053AE394715"/>
  </w:style>
  <w:style w:type="paragraph" w:customStyle="1" w:styleId="61B2CAC174B543CB809AF3E225181476">
    <w:name w:val="61B2CAC174B543CB809AF3E225181476"/>
  </w:style>
  <w:style w:type="paragraph" w:customStyle="1" w:styleId="2B250A0AF4B246B8976347F0923F1212">
    <w:name w:val="2B250A0AF4B246B8976347F0923F1212"/>
  </w:style>
  <w:style w:type="paragraph" w:customStyle="1" w:styleId="B969BEAAC3EC4CF5ABBC4D34B054B675">
    <w:name w:val="B969BEAAC3EC4CF5ABBC4D34B054B675"/>
  </w:style>
  <w:style w:type="paragraph" w:customStyle="1" w:styleId="C81F9547DA7E4E36AF61247165A248C7">
    <w:name w:val="C81F9547DA7E4E36AF61247165A248C7"/>
  </w:style>
  <w:style w:type="paragraph" w:customStyle="1" w:styleId="09202F2C6B96428DB0C8C2591B1C3397">
    <w:name w:val="09202F2C6B96428DB0C8C2591B1C3397"/>
  </w:style>
  <w:style w:type="paragraph" w:customStyle="1" w:styleId="ED6171E31914400EA26C50EE0FFF06A1">
    <w:name w:val="ED6171E31914400EA26C50EE0FFF0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_Formular posudku DP 2024</Template>
  <TotalTime>27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Horký-Hlucháň</dc:creator>
  <cp:keywords/>
  <dc:description/>
  <cp:lastModifiedBy>Ondřej Horký-Hlucháň</cp:lastModifiedBy>
  <cp:revision>39</cp:revision>
  <dcterms:created xsi:type="dcterms:W3CDTF">2024-05-21T12:06:00Z</dcterms:created>
  <dcterms:modified xsi:type="dcterms:W3CDTF">2024-05-23T12:31:00Z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