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C902DE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C902DE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C902DE">
        <w:t xml:space="preserve"> Petra Dragounová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C902DE">
        <w:t xml:space="preserve"> Malacká úžina v mezinárodních vztazích</w:t>
      </w:r>
      <w:r w:rsidR="00435ED6">
        <w:t xml:space="preserve"> 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D10D7C" w:rsidRDefault="00C902DE" w:rsidP="002821D2">
      <w:pPr>
        <w:tabs>
          <w:tab w:val="left" w:pos="3480"/>
        </w:tabs>
        <w:ind w:left="142" w:hanging="142"/>
      </w:pPr>
      <w:r>
        <w:t xml:space="preserve">PhDr. Linda </w:t>
      </w:r>
      <w:proofErr w:type="spellStart"/>
      <w:r>
        <w:t>Piknerová</w:t>
      </w:r>
      <w:proofErr w:type="spellEnd"/>
      <w:r>
        <w:t>, PhD.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C902DE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Deklarovaným cílem předkládané bakalářské práce je odpovědět na dvě výzkumné otázky, a sice 1. jaké výhody a nevýhody plynou</w:t>
      </w:r>
      <w:r w:rsidR="00654A04">
        <w:rPr>
          <w:sz w:val="20"/>
          <w:szCs w:val="20"/>
        </w:rPr>
        <w:t xml:space="preserve"> státům geograficky vázaným na M</w:t>
      </w:r>
      <w:bookmarkStart w:id="0" w:name="_GoBack"/>
      <w:bookmarkEnd w:id="0"/>
      <w:r>
        <w:rPr>
          <w:sz w:val="20"/>
          <w:szCs w:val="20"/>
        </w:rPr>
        <w:t xml:space="preserve">alackou úžinu a 2. do jaké míry ovlivňuje Malacká úžina ekonomiku asijsko-pacifického regionu, konkrétně se jedná o Čínu, USA, Japonsko a Indii. Implicitně pak lze vytušit, že cílem práce je analyzovat význam Malacké úžiny (tzv. předpoklad práce ze s. 7). Domnívám se, že takto definovaného cíle se podařilo dosáhnout pouze částečně.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C902D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Předkládané téma je zajímavé, nosné a poskytuje dostatečný tvůrčí prostor. Celý text je společně s úvodem a závěrem rozdělen do pěti kapitol, ve kterých má být kromě obecného představení Malacké úžiny také poukázáno na její lokální a globální rozměr. Takto zvolenou strukturu považuji za logickou, a pokud by byla naplněna adekvátním obsahem, pak si myslím, že by text mohl být přínosným. </w:t>
      </w:r>
    </w:p>
    <w:p w:rsidR="00C902DE" w:rsidRPr="002821D2" w:rsidRDefault="00C902D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Jednotlivé kapitoly na mě působí čistě kompilačním dojmem a text dle mého soudu nevykazuj</w:t>
      </w:r>
      <w:r w:rsidR="00860A69">
        <w:rPr>
          <w:sz w:val="20"/>
          <w:szCs w:val="20"/>
        </w:rPr>
        <w:t>e</w:t>
      </w:r>
      <w:r>
        <w:rPr>
          <w:sz w:val="20"/>
          <w:szCs w:val="20"/>
        </w:rPr>
        <w:t xml:space="preserve"> příliš vlastní práce. Řada informací, která by mohla být nějakým způsobem okomentována, dovysvětlena či provázána s jinými částmi práce, je pouze konstatována a není nijak rozvíjena, což možná souvisí i s celkovým rozsahem práce. Definování předpokladu na s. 7 považuji za chybné, nejde o předpoklad, ale zamýšlený cíl práce.</w:t>
      </w:r>
    </w:p>
    <w:p w:rsidR="00C902DE" w:rsidRDefault="00C902DE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Text je doplněn přílohami, které považuji za vhodné a na které je v textu odkazováno.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C902DE" w:rsidRDefault="00C902D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Jazykový projev je veskrze v pořádku, počet překlepů je zcela v normě. </w:t>
      </w:r>
    </w:p>
    <w:p w:rsidR="00C902DE" w:rsidRDefault="00C902DE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Výtku mám ke kvalitě a využívání zdrojů. Za prvé mě překvapilo již samotné členění seznamu literatury, kde studentka zcela nelogicky rozlišuje mezi elektronickými a internetovými zdroji – nechápu, v čem spočívá rozdíl. Za druhé se v seznamu zdrojů vyskytuje zdroj v podobě wikipedie, což považuji za chybné a nevím, co studentku vedlo k využití tohoto webu. Za třetí seznam není zpracován pečlivě a vyskytují se v něm chyby, jako je například odkaz na zdroj </w:t>
      </w:r>
      <w:proofErr w:type="spellStart"/>
      <w:r>
        <w:rPr>
          <w:sz w:val="20"/>
          <w:szCs w:val="20"/>
        </w:rPr>
        <w:t>Waisová</w:t>
      </w:r>
      <w:proofErr w:type="spellEnd"/>
      <w:r>
        <w:rPr>
          <w:sz w:val="20"/>
          <w:szCs w:val="20"/>
        </w:rPr>
        <w:t xml:space="preserve"> a kol. 2007, zatímco v textu je opakovaně odkázáno na </w:t>
      </w:r>
      <w:proofErr w:type="spellStart"/>
      <w:r>
        <w:rPr>
          <w:sz w:val="20"/>
          <w:szCs w:val="20"/>
        </w:rPr>
        <w:t>Waisová</w:t>
      </w:r>
      <w:proofErr w:type="spellEnd"/>
      <w:r>
        <w:rPr>
          <w:sz w:val="20"/>
          <w:szCs w:val="20"/>
        </w:rPr>
        <w:t xml:space="preserve"> 2007 </w:t>
      </w:r>
      <w:r>
        <w:rPr>
          <w:sz w:val="20"/>
          <w:szCs w:val="20"/>
        </w:rPr>
        <w:t>(s. 16, 17</w:t>
      </w:r>
      <w:r>
        <w:rPr>
          <w:sz w:val="20"/>
          <w:szCs w:val="20"/>
        </w:rPr>
        <w:t xml:space="preserve">). Podobně je tomu u zdroje, kde je za autory označen „kolektiv autorů“ (s. 21 poznámka pod čarou). V seznamu je uveden rok vydání 2010, v textu je opakovaně uvedeno pouze „kolektiv autorů“. Zdroj </w:t>
      </w:r>
      <w:proofErr w:type="spellStart"/>
      <w:r>
        <w:rPr>
          <w:sz w:val="20"/>
          <w:szCs w:val="20"/>
        </w:rPr>
        <w:t>Kovacz</w:t>
      </w:r>
      <w:proofErr w:type="spellEnd"/>
      <w:r>
        <w:rPr>
          <w:sz w:val="20"/>
          <w:szCs w:val="20"/>
        </w:rPr>
        <w:t xml:space="preserve"> považuji v některých pasážích textu za nadužívaný, například s. 32 je v podstatě výtahem z tohoto textu. Na s. 35-36 je odkaz na zdroj media@apec.org, což mi však spíše připomíná mailovou adresu, nežli internetovou stránku (konečně tento server jsem nenašla). Na s. 38 v poznámce č. 71 jsem našla pro mě osobně šokující tvrzení, kde studentka píše, že využívá informace, které nemůže odcitovat, protože zdroj již neexistuje. Znamená to snad, že studentka napsala práci a poté do ní dodělávala odkazy? </w:t>
      </w:r>
    </w:p>
    <w:p w:rsidR="00C902DE" w:rsidRPr="00C902DE" w:rsidRDefault="00C902DE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Domnívám se, že by bylo dobré text opatřit seznamem zkratek, kterých je v textu poměrně dost a s nimiž studentka opakovaně pracuje.</w:t>
      </w:r>
    </w:p>
    <w:p w:rsidR="00C902DE" w:rsidRPr="002821D2" w:rsidRDefault="00C902D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A38BD" w:rsidRDefault="00C902D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Za pozitivní stránku považuji samotné téma práce a snahu zohlednit aktuální trendy v oblasti, stejně tak jako zapojení aktérů typu USA, Indie, Čína a Japonsko, jejichž chování má jednoznačný dopad na situaci v regionu.</w:t>
      </w:r>
    </w:p>
    <w:p w:rsidR="002821D2" w:rsidRDefault="00C902D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Na druhou stranu si však myslím, že textu chybí jakákoliv hlubší vlastní analýza a práce spíše působí dojmem výpisků jiných textů. Části textu obsahují dlouhé pasáže převzatého textu (např. s. 18 o mořském právu), ale tyto části nejsou žádným způsobem okomentovány, dále v textu využity apod. To je konečně vlastní i zbytku textu, kdy v podstatě jsou prezentovány pouze informace, které však studentka nijak zásadně nepropojuje a nedochází k nějakým vlastním závěrům.</w:t>
      </w:r>
    </w:p>
    <w:p w:rsidR="00C902DE" w:rsidRDefault="00C902D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Za velmi nepodařený považuji závěr textu, ze kterého mám pocit, že mezi stranami 42 a 43 něco chybí a text nedává smysl.</w:t>
      </w:r>
    </w:p>
    <w:p w:rsidR="00C902DE" w:rsidRPr="002821D2" w:rsidRDefault="00C902D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C902DE" w:rsidRDefault="00C902DE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Prosím studentku, aby se vyjádřila k formálním výtkám práce.</w:t>
      </w:r>
    </w:p>
    <w:p w:rsidR="00C902DE" w:rsidRDefault="00C902DE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C902DE" w:rsidRDefault="00C902DE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Promítá se do situace v Malacké úžině nějakým způsobem fakt, že v její blízkosti leží Jihočínské moře? Přelévají se problémy z jednoho regionu do druhého? </w:t>
      </w:r>
    </w:p>
    <w:p w:rsidR="004A38BD" w:rsidRDefault="004A38BD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4A38BD" w:rsidRDefault="004A38BD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Jaké jsou podle Vás perspektivy další regionální spolupráce ve věci zajištění bezpečnosti Malacké úžiny?</w:t>
      </w:r>
    </w:p>
    <w:p w:rsidR="00C902DE" w:rsidRPr="00C902DE" w:rsidRDefault="00C902DE" w:rsidP="00C902DE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C902DE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V případě uspokojivé obhajoby navrhuji práci hodnotit jako </w:t>
      </w:r>
      <w:r w:rsidRPr="00C902DE">
        <w:rPr>
          <w:b/>
          <w:sz w:val="20"/>
          <w:szCs w:val="20"/>
        </w:rPr>
        <w:t>dobrou.</w:t>
      </w:r>
    </w:p>
    <w:p w:rsidR="002821D2" w:rsidRPr="00C902DE" w:rsidRDefault="002821D2" w:rsidP="00C902DE">
      <w:pPr>
        <w:tabs>
          <w:tab w:val="left" w:pos="3480"/>
        </w:tabs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C902DE" w:rsidP="00D10D7C">
      <w:pPr>
        <w:tabs>
          <w:tab w:val="left" w:pos="3480"/>
        </w:tabs>
      </w:pPr>
      <w:r>
        <w:t>6. ledna 2013</w:t>
      </w:r>
    </w:p>
    <w:sectPr w:rsidR="00D10D7C" w:rsidRPr="00D10D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94" w:rsidRDefault="00301F94" w:rsidP="00D10D7C">
      <w:pPr>
        <w:spacing w:after="0" w:line="240" w:lineRule="auto"/>
      </w:pPr>
      <w:r>
        <w:separator/>
      </w:r>
    </w:p>
  </w:endnote>
  <w:endnote w:type="continuationSeparator" w:id="0">
    <w:p w:rsidR="00301F94" w:rsidRDefault="00301F94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94" w:rsidRDefault="00301F94" w:rsidP="00D10D7C">
      <w:pPr>
        <w:spacing w:after="0" w:line="240" w:lineRule="auto"/>
      </w:pPr>
      <w:r>
        <w:separator/>
      </w:r>
    </w:p>
  </w:footnote>
  <w:footnote w:type="continuationSeparator" w:id="0">
    <w:p w:rsidR="00301F94" w:rsidRDefault="00301F94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D6961F" wp14:editId="2049D94A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56A57"/>
    <w:rsid w:val="00115661"/>
    <w:rsid w:val="0012043E"/>
    <w:rsid w:val="002821D2"/>
    <w:rsid w:val="00301F94"/>
    <w:rsid w:val="00435ED6"/>
    <w:rsid w:val="004A38BD"/>
    <w:rsid w:val="00654A04"/>
    <w:rsid w:val="00694816"/>
    <w:rsid w:val="007A63D1"/>
    <w:rsid w:val="00860A69"/>
    <w:rsid w:val="00C301CB"/>
    <w:rsid w:val="00C902DE"/>
    <w:rsid w:val="00D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C90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C90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54392A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54392A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54392A"/>
    <w:rsid w:val="00A630AC"/>
    <w:rsid w:val="00BA1304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6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lindapiknerova</cp:lastModifiedBy>
  <cp:revision>6</cp:revision>
  <dcterms:created xsi:type="dcterms:W3CDTF">2013-01-06T18:01:00Z</dcterms:created>
  <dcterms:modified xsi:type="dcterms:W3CDTF">2013-01-06T18:06:00Z</dcterms:modified>
</cp:coreProperties>
</file>