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1970CA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1970CA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C23A8F" w:rsidRDefault="00D10D7C" w:rsidP="00435ED6">
      <w:pPr>
        <w:tabs>
          <w:tab w:val="left" w:pos="2280"/>
        </w:tabs>
        <w:rPr>
          <w:rFonts w:ascii="Times New Roman" w:hAnsi="Times New Roman" w:cs="Times New Roman"/>
          <w:i/>
          <w:sz w:val="28"/>
          <w:szCs w:val="28"/>
        </w:rPr>
      </w:pPr>
      <w:r w:rsidRPr="00C23A8F">
        <w:rPr>
          <w:rFonts w:ascii="Times New Roman" w:hAnsi="Times New Roman" w:cs="Times New Roman"/>
          <w:sz w:val="28"/>
          <w:szCs w:val="28"/>
        </w:rPr>
        <w:t>JMÉNO STUDENTA:</w:t>
      </w:r>
      <w:r w:rsidR="00435ED6" w:rsidRPr="00C23A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70CA" w:rsidRPr="00C23A8F">
        <w:rPr>
          <w:rFonts w:ascii="Times New Roman" w:hAnsi="Times New Roman" w:cs="Times New Roman"/>
          <w:b/>
          <w:i/>
          <w:sz w:val="28"/>
          <w:szCs w:val="28"/>
        </w:rPr>
        <w:t xml:space="preserve">Lenka </w:t>
      </w:r>
      <w:proofErr w:type="spellStart"/>
      <w:r w:rsidR="001970CA" w:rsidRPr="00C23A8F">
        <w:rPr>
          <w:rFonts w:ascii="Times New Roman" w:hAnsi="Times New Roman" w:cs="Times New Roman"/>
          <w:b/>
          <w:i/>
          <w:sz w:val="28"/>
          <w:szCs w:val="28"/>
        </w:rPr>
        <w:t>Virányiová</w:t>
      </w:r>
      <w:proofErr w:type="spellEnd"/>
      <w:r w:rsidR="00435ED6" w:rsidRPr="00C23A8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D10D7C" w:rsidRPr="00C23A8F" w:rsidRDefault="00D10D7C" w:rsidP="00D10D7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C23A8F">
        <w:rPr>
          <w:rFonts w:ascii="Times New Roman" w:hAnsi="Times New Roman" w:cs="Times New Roman"/>
          <w:sz w:val="28"/>
          <w:szCs w:val="28"/>
        </w:rPr>
        <w:t>NÁZEV PRÁCE:</w:t>
      </w:r>
      <w:r w:rsidR="00435ED6" w:rsidRPr="00C23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0CA" w:rsidRPr="00C23A8F">
        <w:rPr>
          <w:rFonts w:ascii="Times New Roman" w:hAnsi="Times New Roman" w:cs="Times New Roman"/>
          <w:b/>
          <w:i/>
          <w:sz w:val="28"/>
          <w:szCs w:val="28"/>
        </w:rPr>
        <w:t>Volbení</w:t>
      </w:r>
      <w:proofErr w:type="spellEnd"/>
      <w:r w:rsidR="001970CA" w:rsidRPr="00C23A8F">
        <w:rPr>
          <w:rFonts w:ascii="Times New Roman" w:hAnsi="Times New Roman" w:cs="Times New Roman"/>
          <w:b/>
          <w:i/>
          <w:sz w:val="28"/>
          <w:szCs w:val="28"/>
        </w:rPr>
        <w:t xml:space="preserve"> kampaň </w:t>
      </w:r>
      <w:proofErr w:type="spellStart"/>
      <w:r w:rsidR="001970CA" w:rsidRPr="00C23A8F">
        <w:rPr>
          <w:rFonts w:ascii="Times New Roman" w:hAnsi="Times New Roman" w:cs="Times New Roman"/>
          <w:b/>
          <w:i/>
          <w:sz w:val="28"/>
          <w:szCs w:val="28"/>
        </w:rPr>
        <w:t>Baracka</w:t>
      </w:r>
      <w:proofErr w:type="spellEnd"/>
      <w:r w:rsidR="001970CA" w:rsidRPr="00C23A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970CA" w:rsidRPr="00C23A8F">
        <w:rPr>
          <w:rFonts w:ascii="Times New Roman" w:hAnsi="Times New Roman" w:cs="Times New Roman"/>
          <w:b/>
          <w:i/>
          <w:sz w:val="28"/>
          <w:szCs w:val="28"/>
        </w:rPr>
        <w:t>Obamy</w:t>
      </w:r>
      <w:proofErr w:type="spellEnd"/>
      <w:r w:rsidR="001970CA" w:rsidRPr="00C23A8F">
        <w:rPr>
          <w:rFonts w:ascii="Times New Roman" w:hAnsi="Times New Roman" w:cs="Times New Roman"/>
          <w:b/>
          <w:i/>
          <w:sz w:val="28"/>
          <w:szCs w:val="28"/>
        </w:rPr>
        <w:t xml:space="preserve"> v prezidentských volbách 2008 a 2012</w:t>
      </w:r>
      <w:r w:rsidR="00435ED6" w:rsidRPr="00C23A8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D10D7C" w:rsidRPr="00C23A8F" w:rsidRDefault="00D10D7C" w:rsidP="00D10D7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C23A8F">
        <w:rPr>
          <w:rFonts w:ascii="Times New Roman" w:hAnsi="Times New Roman" w:cs="Times New Roman"/>
          <w:sz w:val="28"/>
          <w:szCs w:val="28"/>
        </w:rPr>
        <w:t>HODNOTIL (u externích vedoucích uveďte též adresu a funkci ve firmě):</w:t>
      </w:r>
      <w:r w:rsidR="00435ED6" w:rsidRPr="00C23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A0C" w:rsidRPr="00C23A8F" w:rsidRDefault="00227A0C" w:rsidP="00227A0C">
      <w:pPr>
        <w:tabs>
          <w:tab w:val="left" w:pos="3480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PhDr. </w:t>
      </w:r>
      <w:r w:rsidRPr="00C23A8F">
        <w:rPr>
          <w:rFonts w:ascii="Times New Roman" w:hAnsi="Times New Roman" w:cs="Times New Roman"/>
          <w:sz w:val="28"/>
          <w:szCs w:val="28"/>
        </w:rPr>
        <w:t>Pavel Hlaváček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Ph.D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7E3E" w:rsidRPr="00C23A8F" w:rsidRDefault="006E7E3E" w:rsidP="002821D2">
      <w:pPr>
        <w:tabs>
          <w:tab w:val="left" w:pos="3480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D10D7C" w:rsidRPr="008D59AB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 w:rsidRPr="008D59AB">
        <w:rPr>
          <w:rFonts w:ascii="Times New Roman" w:hAnsi="Times New Roman" w:cs="Times New Roman"/>
          <w:b/>
          <w:sz w:val="26"/>
          <w:szCs w:val="26"/>
        </w:rPr>
        <w:t>CÍL PRÁCE (jaký byl a do jaké míry byl naplněn)</w:t>
      </w:r>
    </w:p>
    <w:p w:rsidR="002821D2" w:rsidRPr="008D59AB" w:rsidRDefault="00F728D5" w:rsidP="008D59AB">
      <w:pPr>
        <w:pStyle w:val="Odstavecseseznamem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8D59AB">
        <w:rPr>
          <w:rFonts w:ascii="Times New Roman" w:hAnsi="Times New Roman" w:cs="Times New Roman"/>
          <w:sz w:val="26"/>
          <w:szCs w:val="26"/>
        </w:rPr>
        <w:t>Cíl práce je definován v</w:t>
      </w:r>
      <w:r w:rsidR="00CA0514" w:rsidRPr="008D59AB">
        <w:rPr>
          <w:rFonts w:ascii="Times New Roman" w:hAnsi="Times New Roman" w:cs="Times New Roman"/>
          <w:sz w:val="26"/>
          <w:szCs w:val="26"/>
        </w:rPr>
        <w:t xml:space="preserve"> úvodu (s. 7). Jak vyplývá z názvu, </w:t>
      </w:r>
      <w:r w:rsidRPr="008D59AB">
        <w:rPr>
          <w:rFonts w:ascii="Times New Roman" w:hAnsi="Times New Roman" w:cs="Times New Roman"/>
          <w:sz w:val="26"/>
          <w:szCs w:val="26"/>
        </w:rPr>
        <w:t>autorka hodlá vypracovat kompar</w:t>
      </w:r>
      <w:r w:rsidR="00CA0514" w:rsidRPr="008D59AB">
        <w:rPr>
          <w:rFonts w:ascii="Times New Roman" w:hAnsi="Times New Roman" w:cs="Times New Roman"/>
          <w:sz w:val="26"/>
          <w:szCs w:val="26"/>
        </w:rPr>
        <w:t>aci dvou volebních kampaní</w:t>
      </w:r>
      <w:r w:rsidR="00C23A8F" w:rsidRPr="008D59AB">
        <w:rPr>
          <w:rFonts w:ascii="Times New Roman" w:hAnsi="Times New Roman" w:cs="Times New Roman"/>
          <w:sz w:val="26"/>
          <w:szCs w:val="26"/>
        </w:rPr>
        <w:t xml:space="preserve">, avšak nic bližšího </w:t>
      </w:r>
      <w:r w:rsidR="00D56A12">
        <w:rPr>
          <w:rFonts w:ascii="Times New Roman" w:hAnsi="Times New Roman" w:cs="Times New Roman"/>
          <w:sz w:val="26"/>
          <w:szCs w:val="26"/>
        </w:rPr>
        <w:t>k tomu neuvádí</w:t>
      </w:r>
      <w:r w:rsidR="00C23A8F" w:rsidRPr="008D59AB">
        <w:rPr>
          <w:rFonts w:ascii="Times New Roman" w:hAnsi="Times New Roman" w:cs="Times New Roman"/>
          <w:sz w:val="26"/>
          <w:szCs w:val="26"/>
        </w:rPr>
        <w:t xml:space="preserve">. </w:t>
      </w:r>
      <w:r w:rsidR="008D59AB" w:rsidRPr="008D59AB">
        <w:rPr>
          <w:rFonts w:ascii="Times New Roman" w:hAnsi="Times New Roman" w:cs="Times New Roman"/>
          <w:sz w:val="26"/>
          <w:szCs w:val="26"/>
        </w:rPr>
        <w:t xml:space="preserve">Není příliš jasné, co vlastně </w:t>
      </w:r>
      <w:r w:rsidR="00D56A12">
        <w:rPr>
          <w:rFonts w:ascii="Times New Roman" w:hAnsi="Times New Roman" w:cs="Times New Roman"/>
          <w:sz w:val="26"/>
          <w:szCs w:val="26"/>
        </w:rPr>
        <w:t xml:space="preserve">chce </w:t>
      </w:r>
      <w:r w:rsidR="008D59AB" w:rsidRPr="008D59AB">
        <w:rPr>
          <w:rFonts w:ascii="Times New Roman" w:hAnsi="Times New Roman" w:cs="Times New Roman"/>
          <w:sz w:val="26"/>
          <w:szCs w:val="26"/>
        </w:rPr>
        <w:t xml:space="preserve">komparovat a proč. </w:t>
      </w:r>
      <w:r w:rsidR="00C23A8F" w:rsidRPr="008D59AB">
        <w:rPr>
          <w:rFonts w:ascii="Times New Roman" w:hAnsi="Times New Roman" w:cs="Times New Roman"/>
          <w:sz w:val="26"/>
          <w:szCs w:val="26"/>
        </w:rPr>
        <w:t>C</w:t>
      </w:r>
      <w:r w:rsidR="00CA0514" w:rsidRPr="008D59AB">
        <w:rPr>
          <w:rFonts w:ascii="Times New Roman" w:hAnsi="Times New Roman" w:cs="Times New Roman"/>
          <w:sz w:val="26"/>
          <w:szCs w:val="26"/>
        </w:rPr>
        <w:t xml:space="preserve">íl práce </w:t>
      </w:r>
      <w:r w:rsidR="00D56A12">
        <w:rPr>
          <w:rFonts w:ascii="Times New Roman" w:hAnsi="Times New Roman" w:cs="Times New Roman"/>
          <w:sz w:val="26"/>
          <w:szCs w:val="26"/>
        </w:rPr>
        <w:t xml:space="preserve">můžeme chápat jako naplněný pouze </w:t>
      </w:r>
      <w:r w:rsidR="00C23A8F" w:rsidRPr="008D59AB">
        <w:rPr>
          <w:rFonts w:ascii="Times New Roman" w:hAnsi="Times New Roman" w:cs="Times New Roman"/>
          <w:sz w:val="26"/>
          <w:szCs w:val="26"/>
        </w:rPr>
        <w:t>s</w:t>
      </w:r>
      <w:r w:rsidR="00D56A12">
        <w:rPr>
          <w:rFonts w:ascii="Times New Roman" w:hAnsi="Times New Roman" w:cs="Times New Roman"/>
          <w:sz w:val="26"/>
          <w:szCs w:val="26"/>
        </w:rPr>
        <w:t xml:space="preserve"> níže uvedenými </w:t>
      </w:r>
      <w:r w:rsidR="00CA0514" w:rsidRPr="008D59AB">
        <w:rPr>
          <w:rFonts w:ascii="Times New Roman" w:hAnsi="Times New Roman" w:cs="Times New Roman"/>
          <w:sz w:val="26"/>
          <w:szCs w:val="26"/>
        </w:rPr>
        <w:t>výhradami.</w:t>
      </w:r>
      <w:r w:rsidRPr="008D59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21D2" w:rsidRPr="008D59AB" w:rsidRDefault="002821D2" w:rsidP="002821D2">
      <w:pPr>
        <w:pStyle w:val="Odstavecseseznamem"/>
        <w:tabs>
          <w:tab w:val="left" w:pos="284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D10D7C" w:rsidRPr="008D59AB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 w:rsidRPr="008D59AB">
        <w:rPr>
          <w:rFonts w:ascii="Times New Roman" w:hAnsi="Times New Roman" w:cs="Times New Roman"/>
          <w:b/>
          <w:sz w:val="26"/>
          <w:szCs w:val="26"/>
        </w:rPr>
        <w:t>OBSAHOVÉ ZPRACOVÁNÍ (náročnost, tvůrčí přístup, proporcionalita vlastní práce, vhodnost příloh)</w:t>
      </w:r>
    </w:p>
    <w:p w:rsidR="009D0FBD" w:rsidRDefault="00C23A8F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8D59AB">
        <w:rPr>
          <w:rFonts w:ascii="Times New Roman" w:hAnsi="Times New Roman" w:cs="Times New Roman"/>
          <w:sz w:val="26"/>
          <w:szCs w:val="26"/>
        </w:rPr>
        <w:t xml:space="preserve">Text je z obsahového hlediska rozdělen do pěti kapitol (plus úvod a závěr). Ačkoli spolu kapitoly tematický souvisejí, každá z nich by mohla tvořit název </w:t>
      </w:r>
      <w:r w:rsidR="008D59AB" w:rsidRPr="008D59AB">
        <w:rPr>
          <w:rFonts w:ascii="Times New Roman" w:hAnsi="Times New Roman" w:cs="Times New Roman"/>
          <w:sz w:val="26"/>
          <w:szCs w:val="26"/>
        </w:rPr>
        <w:t xml:space="preserve">samotné </w:t>
      </w:r>
      <w:r w:rsidRPr="008D59AB">
        <w:rPr>
          <w:rFonts w:ascii="Times New Roman" w:hAnsi="Times New Roman" w:cs="Times New Roman"/>
          <w:sz w:val="26"/>
          <w:szCs w:val="26"/>
        </w:rPr>
        <w:t xml:space="preserve">bakalářské práce. Autorka nejprve </w:t>
      </w:r>
      <w:proofErr w:type="spellStart"/>
      <w:r w:rsidRPr="008D59AB">
        <w:rPr>
          <w:rFonts w:ascii="Times New Roman" w:hAnsi="Times New Roman" w:cs="Times New Roman"/>
          <w:sz w:val="26"/>
          <w:szCs w:val="26"/>
        </w:rPr>
        <w:t>typologizuje</w:t>
      </w:r>
      <w:proofErr w:type="spellEnd"/>
      <w:r w:rsidRPr="008D59AB">
        <w:rPr>
          <w:rFonts w:ascii="Times New Roman" w:hAnsi="Times New Roman" w:cs="Times New Roman"/>
          <w:sz w:val="26"/>
          <w:szCs w:val="26"/>
        </w:rPr>
        <w:t xml:space="preserve"> volební kampaně (2. kap.), dále rozebírá volební systém USA (3. kap.), osobnost </w:t>
      </w:r>
      <w:proofErr w:type="spellStart"/>
      <w:r w:rsidRPr="008D59AB">
        <w:rPr>
          <w:rFonts w:ascii="Times New Roman" w:hAnsi="Times New Roman" w:cs="Times New Roman"/>
          <w:sz w:val="26"/>
          <w:szCs w:val="26"/>
        </w:rPr>
        <w:t>Baracka</w:t>
      </w:r>
      <w:proofErr w:type="spellEnd"/>
      <w:r w:rsidRPr="008D59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59AB">
        <w:rPr>
          <w:rFonts w:ascii="Times New Roman" w:hAnsi="Times New Roman" w:cs="Times New Roman"/>
          <w:sz w:val="26"/>
          <w:szCs w:val="26"/>
        </w:rPr>
        <w:t>Obamy</w:t>
      </w:r>
      <w:proofErr w:type="spellEnd"/>
      <w:r w:rsidRPr="008D59AB">
        <w:rPr>
          <w:rFonts w:ascii="Times New Roman" w:hAnsi="Times New Roman" w:cs="Times New Roman"/>
          <w:sz w:val="26"/>
          <w:szCs w:val="26"/>
        </w:rPr>
        <w:t xml:space="preserve"> (4. kap.) a teprve pak se dostává k samotné volební kampani v letech 2008 a 2012 (kap. </w:t>
      </w:r>
      <w:r w:rsidR="008D59AB" w:rsidRPr="008D59AB">
        <w:rPr>
          <w:rFonts w:ascii="Times New Roman" w:hAnsi="Times New Roman" w:cs="Times New Roman"/>
          <w:sz w:val="26"/>
          <w:szCs w:val="26"/>
        </w:rPr>
        <w:t>5-6).  Navíc i v rámci volební kampaně se věnuje osmi tematickým okruhům</w:t>
      </w:r>
      <w:r w:rsidR="00D56A12">
        <w:rPr>
          <w:rFonts w:ascii="Times New Roman" w:hAnsi="Times New Roman" w:cs="Times New Roman"/>
          <w:sz w:val="26"/>
          <w:szCs w:val="26"/>
        </w:rPr>
        <w:t>, což je na rozsah práce opravdu hodně</w:t>
      </w:r>
      <w:r w:rsidR="008D59AB" w:rsidRPr="008D59A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0FBD" w:rsidRPr="008D59AB" w:rsidRDefault="008D59AB" w:rsidP="009D0FB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8D59AB">
        <w:rPr>
          <w:rFonts w:ascii="Times New Roman" w:hAnsi="Times New Roman" w:cs="Times New Roman"/>
          <w:sz w:val="26"/>
          <w:szCs w:val="26"/>
        </w:rPr>
        <w:t>Text je popisný a nenáročný</w:t>
      </w:r>
      <w:r w:rsidR="009D0FBD">
        <w:rPr>
          <w:rFonts w:ascii="Times New Roman" w:hAnsi="Times New Roman" w:cs="Times New Roman"/>
          <w:sz w:val="26"/>
          <w:szCs w:val="26"/>
        </w:rPr>
        <w:t xml:space="preserve">. Nenacházíme zde žádné faktické chyby, ale </w:t>
      </w:r>
      <w:r w:rsidRPr="008D59AB">
        <w:rPr>
          <w:rFonts w:ascii="Times New Roman" w:hAnsi="Times New Roman" w:cs="Times New Roman"/>
          <w:sz w:val="26"/>
          <w:szCs w:val="26"/>
        </w:rPr>
        <w:t xml:space="preserve">přidaná hodnota není velká. </w:t>
      </w:r>
      <w:r w:rsidR="009D0FBD">
        <w:rPr>
          <w:rFonts w:ascii="Times New Roman" w:hAnsi="Times New Roman" w:cs="Times New Roman"/>
          <w:sz w:val="26"/>
          <w:szCs w:val="26"/>
        </w:rPr>
        <w:t xml:space="preserve">Jednotlivé kapitoly na sebe v podstatě nenavazují, představují celky, které nevytváří koherentní </w:t>
      </w:r>
      <w:r w:rsidR="00D56A12">
        <w:rPr>
          <w:rFonts w:ascii="Times New Roman" w:hAnsi="Times New Roman" w:cs="Times New Roman"/>
          <w:sz w:val="26"/>
          <w:szCs w:val="26"/>
        </w:rPr>
        <w:t>celek</w:t>
      </w:r>
      <w:r w:rsidR="009D0FBD">
        <w:rPr>
          <w:rFonts w:ascii="Times New Roman" w:hAnsi="Times New Roman" w:cs="Times New Roman"/>
          <w:sz w:val="26"/>
          <w:szCs w:val="26"/>
        </w:rPr>
        <w:t>.</w:t>
      </w:r>
      <w:r w:rsidRPr="008D59AB">
        <w:rPr>
          <w:rFonts w:ascii="Times New Roman" w:hAnsi="Times New Roman" w:cs="Times New Roman"/>
          <w:sz w:val="26"/>
          <w:szCs w:val="26"/>
        </w:rPr>
        <w:t xml:space="preserve"> </w:t>
      </w:r>
      <w:r w:rsidR="009D0FBD" w:rsidRPr="008D59AB">
        <w:rPr>
          <w:rFonts w:ascii="Times New Roman" w:hAnsi="Times New Roman" w:cs="Times New Roman"/>
          <w:sz w:val="26"/>
          <w:szCs w:val="26"/>
        </w:rPr>
        <w:t>V závěru pak nacházíme pouhé shrnutí textu, ale žádné vyústění deklarovaného cíle.</w:t>
      </w:r>
    </w:p>
    <w:p w:rsidR="00CA0514" w:rsidRPr="008D59AB" w:rsidRDefault="00CA0514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D10D7C" w:rsidRPr="008D59AB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 w:rsidRPr="008D59AB">
        <w:rPr>
          <w:rFonts w:ascii="Times New Roman" w:hAnsi="Times New Roman" w:cs="Times New Roman"/>
          <w:b/>
          <w:sz w:val="26"/>
          <w:szCs w:val="26"/>
        </w:rPr>
        <w:lastRenderedPageBreak/>
        <w:t>FORMÁLNÍ ÚPRAVA (jazykový projev, kvalita citací a používané literatury, grafická úprava)</w:t>
      </w:r>
    </w:p>
    <w:p w:rsidR="00D10D7C" w:rsidRPr="008D59AB" w:rsidRDefault="008D59AB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Formální úprava je veskr</w:t>
      </w:r>
      <w:r w:rsidR="00BA3755">
        <w:rPr>
          <w:rFonts w:ascii="Times New Roman" w:hAnsi="Times New Roman" w:cs="Times New Roman"/>
          <w:sz w:val="26"/>
          <w:szCs w:val="26"/>
        </w:rPr>
        <w:t>ze v pořádku. Jazykový projev je na úrovni, v textu nacházíme minimum gramatických či stylistických chyb. Autorka správně cituje a odkazuje. Pouze zdrojová základna je poměrně omezená. Ukazuje se, že autorka nevyužila žádnou odbornou publikaci o volebních kampaních a drtivou většinu informací čerpala jen z českých zdrojů (např. novinky.</w:t>
      </w:r>
      <w:proofErr w:type="spellStart"/>
      <w:r w:rsidR="00BA3755">
        <w:rPr>
          <w:rFonts w:ascii="Times New Roman" w:hAnsi="Times New Roman" w:cs="Times New Roman"/>
          <w:sz w:val="26"/>
          <w:szCs w:val="26"/>
        </w:rPr>
        <w:t>cz</w:t>
      </w:r>
      <w:proofErr w:type="spellEnd"/>
      <w:r w:rsidR="00BA3755">
        <w:rPr>
          <w:rFonts w:ascii="Times New Roman" w:hAnsi="Times New Roman" w:cs="Times New Roman"/>
          <w:sz w:val="26"/>
          <w:szCs w:val="26"/>
        </w:rPr>
        <w:t xml:space="preserve">, Česká televize, </w:t>
      </w:r>
      <w:proofErr w:type="spellStart"/>
      <w:r w:rsidR="00BA3755">
        <w:rPr>
          <w:rFonts w:ascii="Times New Roman" w:hAnsi="Times New Roman" w:cs="Times New Roman"/>
          <w:sz w:val="26"/>
          <w:szCs w:val="26"/>
        </w:rPr>
        <w:t>idnes.cz</w:t>
      </w:r>
      <w:proofErr w:type="spellEnd"/>
      <w:r w:rsidR="00BA3755">
        <w:rPr>
          <w:rFonts w:ascii="Times New Roman" w:hAnsi="Times New Roman" w:cs="Times New Roman"/>
          <w:sz w:val="26"/>
          <w:szCs w:val="26"/>
        </w:rPr>
        <w:t xml:space="preserve"> aj.).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21D2" w:rsidRPr="008D59AB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D10D7C" w:rsidRPr="008D59AB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 w:rsidRPr="008D59AB">
        <w:rPr>
          <w:rFonts w:ascii="Times New Roman" w:hAnsi="Times New Roman" w:cs="Times New Roman"/>
          <w:b/>
          <w:sz w:val="26"/>
          <w:szCs w:val="26"/>
        </w:rPr>
        <w:t>STRUČNÝ CELKOVÝ KOMENTÁŘ (silné a slabé stránky práce, zdůvodnění hodnocení)</w:t>
      </w:r>
    </w:p>
    <w:p w:rsidR="00D10D7C" w:rsidRDefault="00BA3755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Předkládaná práce má několik větších či menších nedostatků, ale jen </w:t>
      </w:r>
      <w:r w:rsidR="00D56A12">
        <w:rPr>
          <w:rFonts w:ascii="Times New Roman" w:hAnsi="Times New Roman" w:cs="Times New Roman"/>
          <w:sz w:val="26"/>
          <w:szCs w:val="26"/>
        </w:rPr>
        <w:t>nemnoho</w:t>
      </w:r>
      <w:r>
        <w:rPr>
          <w:rFonts w:ascii="Times New Roman" w:hAnsi="Times New Roman" w:cs="Times New Roman"/>
          <w:sz w:val="26"/>
          <w:szCs w:val="26"/>
        </w:rPr>
        <w:t xml:space="preserve"> kladných stránek. Co se slabých stránek týče, žádná z nich není takov</w:t>
      </w:r>
      <w:r w:rsidR="009D0FBD">
        <w:rPr>
          <w:rFonts w:ascii="Times New Roman" w:hAnsi="Times New Roman" w:cs="Times New Roman"/>
          <w:sz w:val="26"/>
          <w:szCs w:val="26"/>
        </w:rPr>
        <w:t>ého rozsahu</w:t>
      </w:r>
      <w:r>
        <w:rPr>
          <w:rFonts w:ascii="Times New Roman" w:hAnsi="Times New Roman" w:cs="Times New Roman"/>
          <w:sz w:val="26"/>
          <w:szCs w:val="26"/>
        </w:rPr>
        <w:t xml:space="preserve">, aby práce </w:t>
      </w:r>
      <w:r w:rsidR="009D0FBD">
        <w:rPr>
          <w:rFonts w:ascii="Times New Roman" w:hAnsi="Times New Roman" w:cs="Times New Roman"/>
          <w:sz w:val="26"/>
          <w:szCs w:val="26"/>
        </w:rPr>
        <w:t>nemohla být přijata. Ukazuje se</w:t>
      </w:r>
      <w:r>
        <w:rPr>
          <w:rFonts w:ascii="Times New Roman" w:hAnsi="Times New Roman" w:cs="Times New Roman"/>
          <w:sz w:val="26"/>
          <w:szCs w:val="26"/>
        </w:rPr>
        <w:t>, že autorka při psaní zvolila cestu nejmenšího odporu. Stanovila si minimální ambice a podle toho text vypadá. Znalosti, které při studiu tohoto tématu získala</w:t>
      </w:r>
      <w:r w:rsidR="009D0FB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by šlo daleko lépe využít, nicméně stálo by to více energie a námahy. </w:t>
      </w:r>
    </w:p>
    <w:p w:rsidR="002821D2" w:rsidRPr="008D59AB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D10D7C" w:rsidRPr="008D59AB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 w:rsidRPr="008D59AB">
        <w:rPr>
          <w:rFonts w:ascii="Times New Roman" w:hAnsi="Times New Roman" w:cs="Times New Roman"/>
          <w:b/>
          <w:sz w:val="26"/>
          <w:szCs w:val="26"/>
        </w:rPr>
        <w:t>OTÁZKY A PŘIPOMÍNKY URČENÉ K ROZPRAVĚ PŘI OBHAJOBĚ</w:t>
      </w:r>
    </w:p>
    <w:p w:rsidR="00D10D7C" w:rsidRPr="008D59AB" w:rsidRDefault="009D0FBD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Konkrétní otázku k textu nemám. Nechť autorka vysvětlí, jaký byl její cíl práce a proč se jej nesnažila lépe definovat.</w:t>
      </w:r>
    </w:p>
    <w:p w:rsidR="002821D2" w:rsidRPr="008D59AB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D10D7C" w:rsidRPr="008D59AB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 w:rsidRPr="008D59AB">
        <w:rPr>
          <w:rFonts w:ascii="Times New Roman" w:hAnsi="Times New Roman" w:cs="Times New Roman"/>
          <w:b/>
          <w:sz w:val="26"/>
          <w:szCs w:val="26"/>
        </w:rPr>
        <w:t>NAVRHOVANÁ ZNÁMKA</w:t>
      </w:r>
    </w:p>
    <w:p w:rsidR="00D10D7C" w:rsidRPr="008D59AB" w:rsidRDefault="009D0FBD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Navrhuji práci hodnotit jako dobrou.</w:t>
      </w:r>
    </w:p>
    <w:p w:rsidR="002821D2" w:rsidRPr="00C23A8F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2821D2" w:rsidRPr="00C23A8F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2821D2" w:rsidRPr="00C23A8F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3C559B" w:rsidRPr="00C23A8F" w:rsidRDefault="00D10D7C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 w:rsidRPr="00C23A8F">
        <w:rPr>
          <w:rFonts w:ascii="Times New Roman" w:hAnsi="Times New Roman" w:cs="Times New Roman"/>
          <w:sz w:val="28"/>
          <w:szCs w:val="28"/>
        </w:rPr>
        <w:t xml:space="preserve">Datum: </w:t>
      </w:r>
      <w:r w:rsidR="00435ED6" w:rsidRPr="00C23A8F">
        <w:rPr>
          <w:rFonts w:ascii="Times New Roman" w:hAnsi="Times New Roman" w:cs="Times New Roman"/>
          <w:sz w:val="28"/>
          <w:szCs w:val="28"/>
        </w:rPr>
        <w:tab/>
      </w:r>
      <w:r w:rsidR="00435ED6" w:rsidRPr="00C23A8F">
        <w:rPr>
          <w:rFonts w:ascii="Times New Roman" w:hAnsi="Times New Roman" w:cs="Times New Roman"/>
          <w:sz w:val="28"/>
          <w:szCs w:val="28"/>
        </w:rPr>
        <w:tab/>
      </w:r>
      <w:r w:rsidR="00435ED6" w:rsidRPr="00C23A8F">
        <w:rPr>
          <w:rFonts w:ascii="Times New Roman" w:hAnsi="Times New Roman" w:cs="Times New Roman"/>
          <w:sz w:val="28"/>
          <w:szCs w:val="28"/>
        </w:rPr>
        <w:tab/>
      </w:r>
      <w:r w:rsidR="00435ED6" w:rsidRPr="00C23A8F">
        <w:rPr>
          <w:rFonts w:ascii="Times New Roman" w:hAnsi="Times New Roman" w:cs="Times New Roman"/>
          <w:sz w:val="28"/>
          <w:szCs w:val="28"/>
        </w:rPr>
        <w:tab/>
      </w:r>
      <w:r w:rsidR="00435ED6" w:rsidRPr="00C23A8F">
        <w:rPr>
          <w:rFonts w:ascii="Times New Roman" w:hAnsi="Times New Roman" w:cs="Times New Roman"/>
          <w:sz w:val="28"/>
          <w:szCs w:val="28"/>
        </w:rPr>
        <w:tab/>
      </w:r>
      <w:r w:rsidRPr="00C23A8F">
        <w:rPr>
          <w:rFonts w:ascii="Times New Roman" w:hAnsi="Times New Roman" w:cs="Times New Roman"/>
          <w:sz w:val="28"/>
          <w:szCs w:val="28"/>
        </w:rPr>
        <w:t>Podpis:</w:t>
      </w:r>
    </w:p>
    <w:p w:rsidR="003C559B" w:rsidRPr="00C23A8F" w:rsidRDefault="003C559B" w:rsidP="003C559B">
      <w:pPr>
        <w:rPr>
          <w:rFonts w:ascii="Times New Roman" w:hAnsi="Times New Roman" w:cs="Times New Roman"/>
          <w:sz w:val="28"/>
          <w:szCs w:val="28"/>
        </w:rPr>
      </w:pPr>
    </w:p>
    <w:p w:rsidR="003C559B" w:rsidRPr="00C23A8F" w:rsidRDefault="003C559B" w:rsidP="003C559B">
      <w:pPr>
        <w:rPr>
          <w:rFonts w:ascii="Times New Roman" w:hAnsi="Times New Roman" w:cs="Times New Roman"/>
          <w:sz w:val="28"/>
          <w:szCs w:val="28"/>
        </w:rPr>
      </w:pPr>
    </w:p>
    <w:p w:rsidR="003C559B" w:rsidRPr="00C23A8F" w:rsidRDefault="003C559B" w:rsidP="003C55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559B" w:rsidRPr="00C23A8F" w:rsidSect="00E205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DB" w:rsidRDefault="005160DB" w:rsidP="00D10D7C">
      <w:pPr>
        <w:spacing w:after="0" w:line="240" w:lineRule="auto"/>
      </w:pPr>
      <w:r>
        <w:separator/>
      </w:r>
    </w:p>
  </w:endnote>
  <w:endnote w:type="continuationSeparator" w:id="0">
    <w:p w:rsidR="005160DB" w:rsidRDefault="005160D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DB" w:rsidRDefault="005160DB" w:rsidP="00D10D7C">
      <w:pPr>
        <w:spacing w:after="0" w:line="240" w:lineRule="auto"/>
      </w:pPr>
      <w:r>
        <w:separator/>
      </w:r>
    </w:p>
  </w:footnote>
  <w:footnote w:type="continuationSeparator" w:id="0">
    <w:p w:rsidR="005160DB" w:rsidRDefault="005160D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55" w:rsidRDefault="00BA3755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3755" w:rsidRDefault="00BA3755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BA3755" w:rsidRPr="003C559B" w:rsidRDefault="00BA3755" w:rsidP="003C559B"/>
  <w:p w:rsidR="00BA3755" w:rsidRPr="003C559B" w:rsidRDefault="00BA3755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1970CA"/>
    <w:rsid w:val="00227A0C"/>
    <w:rsid w:val="002821D2"/>
    <w:rsid w:val="00373FE0"/>
    <w:rsid w:val="003C559B"/>
    <w:rsid w:val="00435ED6"/>
    <w:rsid w:val="005160DB"/>
    <w:rsid w:val="00694816"/>
    <w:rsid w:val="006E7E3E"/>
    <w:rsid w:val="008D59AB"/>
    <w:rsid w:val="009C488A"/>
    <w:rsid w:val="009D0FBD"/>
    <w:rsid w:val="00BA3755"/>
    <w:rsid w:val="00C23A8F"/>
    <w:rsid w:val="00C301CB"/>
    <w:rsid w:val="00C32BBE"/>
    <w:rsid w:val="00CA0514"/>
    <w:rsid w:val="00D10D7C"/>
    <w:rsid w:val="00D56A12"/>
    <w:rsid w:val="00DD0C44"/>
    <w:rsid w:val="00E172D9"/>
    <w:rsid w:val="00E2058C"/>
    <w:rsid w:val="00F728D5"/>
    <w:rsid w:val="00FE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58C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B78A1"/>
    <w:rsid w:val="00685D08"/>
    <w:rsid w:val="009903EA"/>
    <w:rsid w:val="00A630AC"/>
    <w:rsid w:val="00AA1FAB"/>
    <w:rsid w:val="00BA1304"/>
    <w:rsid w:val="00CD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3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112</TotalTime>
  <Pages>2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</cp:lastModifiedBy>
  <cp:revision>5</cp:revision>
  <dcterms:created xsi:type="dcterms:W3CDTF">2013-08-24T10:41:00Z</dcterms:created>
  <dcterms:modified xsi:type="dcterms:W3CDTF">2013-08-24T18:57:00Z</dcterms:modified>
</cp:coreProperties>
</file>