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A0" w:rsidRDefault="009774A0" w:rsidP="009774A0"/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774A0" w:rsidTr="00623ED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9774A0" w:rsidRDefault="009774A0" w:rsidP="00623E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3150" cy="12763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4A0" w:rsidRPr="00E5207E" w:rsidRDefault="009774A0" w:rsidP="00623ED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9774A0" w:rsidRDefault="009774A0" w:rsidP="00623E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9774A0" w:rsidRDefault="009774A0" w:rsidP="00623E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9774A0" w:rsidRDefault="009774A0" w:rsidP="009774A0">
      <w:pPr>
        <w:jc w:val="both"/>
        <w:rPr>
          <w:b/>
          <w:bCs/>
          <w:sz w:val="24"/>
          <w:szCs w:val="24"/>
        </w:rPr>
      </w:pPr>
    </w:p>
    <w:p w:rsidR="009774A0" w:rsidRDefault="009774A0" w:rsidP="009774A0">
      <w:pPr>
        <w:jc w:val="both"/>
      </w:pPr>
      <w:r>
        <w:rPr>
          <w:b/>
          <w:bCs/>
        </w:rPr>
        <w:t xml:space="preserve">Práce </w:t>
      </w:r>
      <w:r>
        <w:t>(co se nehodí, škrtněte): diplomová</w:t>
      </w:r>
    </w:p>
    <w:p w:rsidR="009774A0" w:rsidRDefault="009774A0" w:rsidP="009774A0">
      <w:pPr>
        <w:jc w:val="both"/>
      </w:pPr>
      <w:r>
        <w:rPr>
          <w:b/>
          <w:bCs/>
        </w:rPr>
        <w:t xml:space="preserve">Posudek </w:t>
      </w:r>
      <w:r>
        <w:t xml:space="preserve">(co se nehodí, škrtněte): vedoucího </w:t>
      </w:r>
    </w:p>
    <w:p w:rsidR="009774A0" w:rsidRDefault="009774A0" w:rsidP="009774A0">
      <w:pPr>
        <w:jc w:val="both"/>
      </w:pPr>
      <w:r>
        <w:rPr>
          <w:b/>
          <w:bCs/>
        </w:rPr>
        <w:t xml:space="preserve">Práci hodnotil: </w:t>
      </w:r>
      <w:r>
        <w:t>doc. PhDr. Nikolaj Demjančuk, CSc.</w:t>
      </w:r>
    </w:p>
    <w:p w:rsidR="009774A0" w:rsidRDefault="009774A0" w:rsidP="009774A0">
      <w:pPr>
        <w:jc w:val="both"/>
      </w:pPr>
      <w:r>
        <w:rPr>
          <w:b/>
          <w:bCs/>
        </w:rPr>
        <w:t>Práci předložila</w:t>
      </w:r>
      <w:r>
        <w:t>: Alois Loučka</w:t>
      </w:r>
    </w:p>
    <w:p w:rsidR="009774A0" w:rsidRDefault="009774A0" w:rsidP="009774A0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>: Obraz renesančního lékaře v dobovém kontextu</w:t>
      </w:r>
    </w:p>
    <w:p w:rsidR="009774A0" w:rsidRDefault="009774A0" w:rsidP="009774A0">
      <w:pPr>
        <w:pBdr>
          <w:bottom w:val="single" w:sz="6" w:space="1" w:color="auto"/>
        </w:pBdr>
        <w:jc w:val="both"/>
      </w:pPr>
    </w:p>
    <w:p w:rsidR="009774A0" w:rsidRDefault="009774A0" w:rsidP="009774A0">
      <w:pPr>
        <w:jc w:val="both"/>
      </w:pPr>
    </w:p>
    <w:p w:rsidR="009774A0" w:rsidRDefault="009774A0" w:rsidP="009774A0">
      <w:pPr>
        <w:ind w:left="284" w:hanging="284"/>
        <w:jc w:val="both"/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  <w:r>
        <w:rPr>
          <w:b/>
          <w:bCs/>
        </w:rPr>
        <w:t xml:space="preserve"> </w:t>
      </w:r>
      <w:r w:rsidRPr="00C035D6">
        <w:rPr>
          <w:bCs/>
        </w:rPr>
        <w:t xml:space="preserve">Cílem práce bylo ukázat </w:t>
      </w:r>
      <w:r>
        <w:rPr>
          <w:bCs/>
        </w:rPr>
        <w:t>na konkrétních příkladech z díla a života osobností renesanční medicíny roli dobového kulturního kontextu ve vývoji medicíny a její uplatnění v životě dobové Evropy. K dosažení těchto cílů zvolil autor historický a systematický pohled, což umožnilo naplnit stanovené záměry.</w:t>
      </w:r>
    </w:p>
    <w:p w:rsidR="009774A0" w:rsidRDefault="009774A0" w:rsidP="009774A0">
      <w:pPr>
        <w:jc w:val="both"/>
      </w:pPr>
    </w:p>
    <w:p w:rsidR="009774A0" w:rsidRPr="00F91643" w:rsidRDefault="009774A0" w:rsidP="009774A0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9774A0" w:rsidRDefault="009774A0" w:rsidP="009774A0">
      <w:pPr>
        <w:ind w:firstLine="284"/>
        <w:jc w:val="both"/>
      </w:pPr>
    </w:p>
    <w:p w:rsidR="009774A0" w:rsidRDefault="009774A0" w:rsidP="009774A0">
      <w:pPr>
        <w:ind w:firstLine="284"/>
        <w:jc w:val="both"/>
      </w:pPr>
      <w:r>
        <w:t xml:space="preserve">Autor začíná charakteristikou scholastické medicíny jako východiska dalšího rozvoje lékařské vědy a medicínské praxe. Přechází k novému obrazu člověka, který se rodí ve složitých ideových střetech, jež zasahují do obsahu a forem novověkého myšlení. V dalších částech pak studuje roli nového systému univerzitního vzdělání, které zásadně proměňuje připravenost lékařů k naplňování svého poslání. Na konkrétních příkladech pak demonstruje provázanost dobové medicíny s konkrétními sociálními a historickými podmínkami, které ovlivňují obraz lékaře v dobové kultuře. </w:t>
      </w:r>
    </w:p>
    <w:p w:rsidR="009774A0" w:rsidRDefault="009774A0" w:rsidP="009774A0">
      <w:pPr>
        <w:ind w:firstLine="284"/>
        <w:jc w:val="both"/>
      </w:pPr>
    </w:p>
    <w:p w:rsidR="009774A0" w:rsidRPr="00F91643" w:rsidRDefault="009774A0" w:rsidP="009774A0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9774A0" w:rsidRDefault="009774A0" w:rsidP="009774A0">
      <w:pPr>
        <w:ind w:firstLine="284"/>
        <w:jc w:val="both"/>
      </w:pPr>
    </w:p>
    <w:p w:rsidR="009774A0" w:rsidRDefault="009774A0" w:rsidP="009774A0">
      <w:pPr>
        <w:ind w:firstLine="284"/>
        <w:jc w:val="both"/>
      </w:pPr>
      <w:r>
        <w:t xml:space="preserve">Po formální stránce práce je v pořádku. Jazykový projev, citace a odkazy na literaturu jsou v pořádku. Členění práce je přehledné a odůvodněné. </w:t>
      </w:r>
    </w:p>
    <w:p w:rsidR="009774A0" w:rsidRDefault="009774A0" w:rsidP="009774A0">
      <w:pPr>
        <w:ind w:firstLine="284"/>
        <w:jc w:val="both"/>
      </w:pPr>
    </w:p>
    <w:p w:rsidR="009774A0" w:rsidRPr="00F91643" w:rsidRDefault="009774A0" w:rsidP="009774A0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9774A0" w:rsidRDefault="009774A0" w:rsidP="009774A0">
      <w:pPr>
        <w:ind w:firstLine="284"/>
        <w:jc w:val="both"/>
      </w:pPr>
    </w:p>
    <w:p w:rsidR="009774A0" w:rsidRDefault="009774A0" w:rsidP="009774A0">
      <w:pPr>
        <w:ind w:firstLine="284"/>
        <w:jc w:val="both"/>
      </w:pPr>
      <w:r>
        <w:t xml:space="preserve">Práce je výsledkem samostatného a cílevědomého studia a rozboru odborné a filosofické literatury k tématu. Silnou stránkou práce je vytvoření uceleného obrazu lékařské vědy a praxe, které utvářely obraz dobového lékaře. Autor dokázal pracovat cílevědomě a systematicky. Práce může být dobrým východiskem pro hlubší zpracování tématu. </w:t>
      </w:r>
    </w:p>
    <w:p w:rsidR="009774A0" w:rsidRDefault="009774A0" w:rsidP="009774A0">
      <w:pPr>
        <w:ind w:firstLine="284"/>
        <w:jc w:val="both"/>
      </w:pPr>
    </w:p>
    <w:p w:rsidR="009774A0" w:rsidRPr="00F91643" w:rsidRDefault="009774A0" w:rsidP="009774A0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</w:p>
    <w:p w:rsidR="009774A0" w:rsidRDefault="009774A0" w:rsidP="009774A0">
      <w:pPr>
        <w:ind w:firstLine="284"/>
        <w:jc w:val="both"/>
      </w:pPr>
    </w:p>
    <w:p w:rsidR="009774A0" w:rsidRDefault="009774A0" w:rsidP="009774A0">
      <w:pPr>
        <w:ind w:firstLine="284"/>
        <w:jc w:val="both"/>
      </w:pPr>
      <w:r>
        <w:t xml:space="preserve">Charakterizujte ty faktory, které zásadním způsobem ovlivňují obraz dobového lékaře. </w:t>
      </w:r>
    </w:p>
    <w:p w:rsidR="009774A0" w:rsidRDefault="009774A0" w:rsidP="009774A0">
      <w:pPr>
        <w:ind w:firstLine="284"/>
        <w:jc w:val="both"/>
      </w:pPr>
    </w:p>
    <w:p w:rsidR="009774A0" w:rsidRPr="00F91643" w:rsidRDefault="009774A0" w:rsidP="009774A0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  <w:r w:rsidRPr="00954425">
        <w:rPr>
          <w:bCs/>
        </w:rPr>
        <w:t>výborně</w:t>
      </w:r>
    </w:p>
    <w:p w:rsidR="009774A0" w:rsidRDefault="009774A0" w:rsidP="009774A0">
      <w:pPr>
        <w:ind w:firstLine="284"/>
        <w:jc w:val="both"/>
      </w:pPr>
    </w:p>
    <w:p w:rsidR="009774A0" w:rsidRDefault="009774A0" w:rsidP="009774A0">
      <w:pPr>
        <w:ind w:firstLine="284"/>
      </w:pPr>
    </w:p>
    <w:p w:rsidR="009774A0" w:rsidRDefault="009774A0" w:rsidP="009774A0">
      <w:r>
        <w:t>Datum: 20.05.2013</w:t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8B6997" w:rsidRDefault="008B6997">
      <w:bookmarkStart w:id="0" w:name="_GoBack"/>
      <w:bookmarkEnd w:id="0"/>
    </w:p>
    <w:sectPr w:rsidR="008B6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A0"/>
    <w:rsid w:val="000B685A"/>
    <w:rsid w:val="001164F4"/>
    <w:rsid w:val="00140C19"/>
    <w:rsid w:val="001535B7"/>
    <w:rsid w:val="001E433D"/>
    <w:rsid w:val="001F1439"/>
    <w:rsid w:val="002057EE"/>
    <w:rsid w:val="0021130D"/>
    <w:rsid w:val="0022182F"/>
    <w:rsid w:val="0022269D"/>
    <w:rsid w:val="002338CA"/>
    <w:rsid w:val="00252C29"/>
    <w:rsid w:val="00264B06"/>
    <w:rsid w:val="002A4A8F"/>
    <w:rsid w:val="002B2A1E"/>
    <w:rsid w:val="002F3F24"/>
    <w:rsid w:val="00300F71"/>
    <w:rsid w:val="0034332D"/>
    <w:rsid w:val="00364AF3"/>
    <w:rsid w:val="00375882"/>
    <w:rsid w:val="00470832"/>
    <w:rsid w:val="004B6F5D"/>
    <w:rsid w:val="004E2F3E"/>
    <w:rsid w:val="005016CA"/>
    <w:rsid w:val="00506CDE"/>
    <w:rsid w:val="00511D49"/>
    <w:rsid w:val="00535CC0"/>
    <w:rsid w:val="00553EF9"/>
    <w:rsid w:val="0058389C"/>
    <w:rsid w:val="00594A5E"/>
    <w:rsid w:val="005D319E"/>
    <w:rsid w:val="00647AC1"/>
    <w:rsid w:val="00650B41"/>
    <w:rsid w:val="006E6B8F"/>
    <w:rsid w:val="007079B6"/>
    <w:rsid w:val="007166D0"/>
    <w:rsid w:val="00726DCA"/>
    <w:rsid w:val="00773810"/>
    <w:rsid w:val="00795723"/>
    <w:rsid w:val="007A1BC6"/>
    <w:rsid w:val="00803C7C"/>
    <w:rsid w:val="00861672"/>
    <w:rsid w:val="008B5858"/>
    <w:rsid w:val="008B6997"/>
    <w:rsid w:val="008D4E1A"/>
    <w:rsid w:val="008F7E30"/>
    <w:rsid w:val="009037FF"/>
    <w:rsid w:val="00921ABF"/>
    <w:rsid w:val="00943E9C"/>
    <w:rsid w:val="009576A6"/>
    <w:rsid w:val="009774A0"/>
    <w:rsid w:val="00A32A7E"/>
    <w:rsid w:val="00A40C38"/>
    <w:rsid w:val="00A439AD"/>
    <w:rsid w:val="00A6267C"/>
    <w:rsid w:val="00A670BE"/>
    <w:rsid w:val="00A825A6"/>
    <w:rsid w:val="00AD7BF2"/>
    <w:rsid w:val="00BB431E"/>
    <w:rsid w:val="00BE2119"/>
    <w:rsid w:val="00C415BB"/>
    <w:rsid w:val="00C664B9"/>
    <w:rsid w:val="00C74E50"/>
    <w:rsid w:val="00CD1FB0"/>
    <w:rsid w:val="00CF107A"/>
    <w:rsid w:val="00D747C4"/>
    <w:rsid w:val="00D77441"/>
    <w:rsid w:val="00D83258"/>
    <w:rsid w:val="00DA0830"/>
    <w:rsid w:val="00E01D51"/>
    <w:rsid w:val="00E2189E"/>
    <w:rsid w:val="00E71950"/>
    <w:rsid w:val="00E75797"/>
    <w:rsid w:val="00E75925"/>
    <w:rsid w:val="00EC2589"/>
    <w:rsid w:val="00ED0C0E"/>
    <w:rsid w:val="00ED619A"/>
    <w:rsid w:val="00F02E61"/>
    <w:rsid w:val="00F05D72"/>
    <w:rsid w:val="00F60807"/>
    <w:rsid w:val="00F8019A"/>
    <w:rsid w:val="00FA449C"/>
    <w:rsid w:val="00FB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74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74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4A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74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74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4A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Vlastník</cp:lastModifiedBy>
  <cp:revision>1</cp:revision>
  <dcterms:created xsi:type="dcterms:W3CDTF">2013-05-22T09:37:00Z</dcterms:created>
  <dcterms:modified xsi:type="dcterms:W3CDTF">2013-05-22T09:37:00Z</dcterms:modified>
</cp:coreProperties>
</file>